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03" w:rsidRDefault="00C73303" w:rsidP="00C73303">
      <w:pPr>
        <w:jc w:val="both"/>
        <w:rPr>
          <w:color w:val="000000"/>
          <w:lang w:val="en-US" w:eastAsia="en-US"/>
        </w:rPr>
      </w:pPr>
      <w:r>
        <w:t xml:space="preserve">     </w:t>
      </w:r>
      <w:r w:rsidRPr="00C73303">
        <w:rPr>
          <w:rFonts w:eastAsia="Calibri"/>
          <w:bCs/>
          <w:color w:val="000000"/>
          <w:lang w:eastAsia="en-US"/>
        </w:rPr>
        <w:t xml:space="preserve">Na temelju </w:t>
      </w:r>
      <w:proofErr w:type="spellStart"/>
      <w:r w:rsidRPr="00C73303">
        <w:rPr>
          <w:rFonts w:eastAsia="Calibri"/>
          <w:bCs/>
          <w:color w:val="000000"/>
          <w:szCs w:val="22"/>
          <w:lang w:val="en-US" w:eastAsia="en-US"/>
        </w:rPr>
        <w:t>članka</w:t>
      </w:r>
      <w:proofErr w:type="spellEnd"/>
      <w:r w:rsidRPr="00C73303">
        <w:rPr>
          <w:rFonts w:eastAsia="Calibri"/>
          <w:bCs/>
          <w:color w:val="000000"/>
          <w:szCs w:val="22"/>
          <w:lang w:val="en-US" w:eastAsia="en-US"/>
        </w:rPr>
        <w:t xml:space="preserve"> 60. </w:t>
      </w:r>
      <w:proofErr w:type="spellStart"/>
      <w:proofErr w:type="gramStart"/>
      <w:r w:rsidRPr="00C73303">
        <w:rPr>
          <w:rFonts w:eastAsia="Calibri"/>
          <w:bCs/>
          <w:color w:val="000000"/>
          <w:szCs w:val="22"/>
          <w:lang w:val="en-US" w:eastAsia="en-US"/>
        </w:rPr>
        <w:t>stavka</w:t>
      </w:r>
      <w:proofErr w:type="spellEnd"/>
      <w:proofErr w:type="gramEnd"/>
      <w:r w:rsidRPr="00C73303">
        <w:rPr>
          <w:rFonts w:eastAsia="Calibri"/>
          <w:bCs/>
          <w:color w:val="000000"/>
          <w:szCs w:val="22"/>
          <w:lang w:val="en-US" w:eastAsia="en-US"/>
        </w:rPr>
        <w:t xml:space="preserve"> 1. </w:t>
      </w:r>
      <w:proofErr w:type="spellStart"/>
      <w:proofErr w:type="gramStart"/>
      <w:r w:rsidRPr="00C73303">
        <w:rPr>
          <w:rFonts w:eastAsia="Calibri"/>
          <w:bCs/>
          <w:color w:val="000000"/>
          <w:szCs w:val="22"/>
          <w:lang w:val="en-US" w:eastAsia="en-US"/>
        </w:rPr>
        <w:t>točke</w:t>
      </w:r>
      <w:proofErr w:type="spellEnd"/>
      <w:proofErr w:type="gramEnd"/>
      <w:r w:rsidRPr="00C73303">
        <w:rPr>
          <w:rFonts w:eastAsia="Calibri"/>
          <w:bCs/>
          <w:color w:val="000000"/>
          <w:szCs w:val="22"/>
          <w:lang w:val="en-US" w:eastAsia="en-US"/>
        </w:rPr>
        <w:t xml:space="preserve"> 26.</w:t>
      </w:r>
      <w:r w:rsidRPr="00C73303">
        <w:rPr>
          <w:rFonts w:eastAsia="Calibri"/>
          <w:b/>
          <w:bCs/>
          <w:color w:val="000000"/>
          <w:szCs w:val="22"/>
          <w:lang w:val="en-US" w:eastAsia="en-US"/>
        </w:rPr>
        <w:t xml:space="preserve"> </w:t>
      </w:r>
      <w:proofErr w:type="spellStart"/>
      <w:r w:rsidRPr="00C73303">
        <w:rPr>
          <w:color w:val="000000"/>
          <w:lang w:val="en-US" w:eastAsia="en-US"/>
        </w:rPr>
        <w:t>Statuta</w:t>
      </w:r>
      <w:proofErr w:type="spellEnd"/>
      <w:r w:rsidRPr="00C73303">
        <w:rPr>
          <w:color w:val="000000"/>
          <w:lang w:val="en-US" w:eastAsia="en-US"/>
        </w:rPr>
        <w:t xml:space="preserve"> Grada Zagreba (Službeni glasnik Grada Zagreba 23/16, 2/18, 23/18, 3/20, 3/21, 11/21 - </w:t>
      </w:r>
      <w:proofErr w:type="spellStart"/>
      <w:r w:rsidRPr="00C73303">
        <w:rPr>
          <w:color w:val="000000"/>
          <w:lang w:val="en-US" w:eastAsia="en-US"/>
        </w:rPr>
        <w:t>pročišćeni</w:t>
      </w:r>
      <w:proofErr w:type="spellEnd"/>
      <w:r w:rsidRPr="00C73303">
        <w:rPr>
          <w:color w:val="000000"/>
          <w:lang w:val="en-US" w:eastAsia="en-US"/>
        </w:rPr>
        <w:t xml:space="preserve"> </w:t>
      </w:r>
      <w:proofErr w:type="spellStart"/>
      <w:r w:rsidRPr="00C73303">
        <w:rPr>
          <w:color w:val="000000"/>
          <w:lang w:val="en-US" w:eastAsia="en-US"/>
        </w:rPr>
        <w:t>tekst</w:t>
      </w:r>
      <w:proofErr w:type="spellEnd"/>
      <w:r w:rsidRPr="00C73303">
        <w:rPr>
          <w:color w:val="000000"/>
          <w:lang w:val="en-US" w:eastAsia="en-US"/>
        </w:rPr>
        <w:t xml:space="preserve"> i 16/22) i </w:t>
      </w:r>
      <w:proofErr w:type="spellStart"/>
      <w:r w:rsidRPr="00C73303">
        <w:rPr>
          <w:rFonts w:eastAsia="Calibri"/>
          <w:bCs/>
          <w:color w:val="000000"/>
          <w:szCs w:val="22"/>
          <w:lang w:val="en-US" w:eastAsia="en-US"/>
        </w:rPr>
        <w:t>Programa</w:t>
      </w:r>
      <w:proofErr w:type="spellEnd"/>
      <w:r w:rsidRPr="00C73303">
        <w:rPr>
          <w:rFonts w:eastAsia="Calibri"/>
          <w:bCs/>
          <w:color w:val="000000"/>
          <w:szCs w:val="22"/>
          <w:lang w:val="en-US" w:eastAsia="en-US"/>
        </w:rPr>
        <w:t xml:space="preserve"> za mlade Grada Zagreba </w:t>
      </w:r>
      <w:proofErr w:type="gramStart"/>
      <w:r w:rsidRPr="00C73303">
        <w:rPr>
          <w:rFonts w:eastAsia="Calibri"/>
          <w:bCs/>
          <w:color w:val="000000"/>
          <w:szCs w:val="22"/>
          <w:lang w:val="en-US" w:eastAsia="en-US"/>
        </w:rPr>
        <w:t>od</w:t>
      </w:r>
      <w:proofErr w:type="gramEnd"/>
      <w:r w:rsidRPr="00C73303">
        <w:rPr>
          <w:rFonts w:eastAsia="Calibri"/>
          <w:bCs/>
          <w:color w:val="000000"/>
          <w:szCs w:val="22"/>
          <w:lang w:val="en-US" w:eastAsia="en-US"/>
        </w:rPr>
        <w:t xml:space="preserve"> 2022. </w:t>
      </w:r>
      <w:proofErr w:type="gramStart"/>
      <w:r w:rsidRPr="00C73303">
        <w:rPr>
          <w:rFonts w:eastAsia="Calibri"/>
          <w:bCs/>
          <w:color w:val="000000"/>
          <w:szCs w:val="22"/>
          <w:lang w:val="en-US" w:eastAsia="en-US"/>
        </w:rPr>
        <w:t>do</w:t>
      </w:r>
      <w:proofErr w:type="gramEnd"/>
      <w:r w:rsidRPr="00C73303">
        <w:rPr>
          <w:rFonts w:eastAsia="Calibri"/>
          <w:bCs/>
          <w:color w:val="000000"/>
          <w:szCs w:val="22"/>
          <w:lang w:val="en-US" w:eastAsia="en-US"/>
        </w:rPr>
        <w:t xml:space="preserve"> 2025. (Službeni glasnik Grada Zagreba 16/22),</w:t>
      </w:r>
      <w:r w:rsidRPr="00C73303">
        <w:rPr>
          <w:color w:val="000000"/>
          <w:lang w:val="en-US" w:eastAsia="en-US"/>
        </w:rPr>
        <w:t xml:space="preserve"> </w:t>
      </w:r>
      <w:proofErr w:type="spellStart"/>
      <w:r w:rsidRPr="00C73303">
        <w:rPr>
          <w:color w:val="000000"/>
          <w:lang w:val="en-US" w:eastAsia="en-US"/>
        </w:rPr>
        <w:t>gradonačelnik</w:t>
      </w:r>
      <w:proofErr w:type="spellEnd"/>
      <w:r w:rsidRPr="00C73303">
        <w:rPr>
          <w:color w:val="000000"/>
          <w:lang w:val="en-US" w:eastAsia="en-US"/>
        </w:rPr>
        <w:t xml:space="preserve"> Grada Zagreba, </w:t>
      </w:r>
      <w:r w:rsidR="00F3338F">
        <w:rPr>
          <w:color w:val="000000"/>
          <w:lang w:val="en-US" w:eastAsia="en-US"/>
        </w:rPr>
        <w:t xml:space="preserve">24. </w:t>
      </w:r>
      <w:proofErr w:type="spellStart"/>
      <w:proofErr w:type="gramStart"/>
      <w:r w:rsidR="00F3338F">
        <w:rPr>
          <w:color w:val="000000"/>
          <w:lang w:val="en-US" w:eastAsia="en-US"/>
        </w:rPr>
        <w:t>travnja</w:t>
      </w:r>
      <w:proofErr w:type="spellEnd"/>
      <w:proofErr w:type="gramEnd"/>
      <w:r w:rsidR="00015525">
        <w:rPr>
          <w:color w:val="000000"/>
          <w:lang w:val="en-US" w:eastAsia="en-US"/>
        </w:rPr>
        <w:t xml:space="preserve"> 2024</w:t>
      </w:r>
      <w:r w:rsidRPr="00C73303">
        <w:rPr>
          <w:color w:val="000000"/>
          <w:lang w:val="en-US" w:eastAsia="en-US"/>
        </w:rPr>
        <w:t xml:space="preserve">., </w:t>
      </w:r>
      <w:proofErr w:type="spellStart"/>
      <w:r w:rsidRPr="00C73303">
        <w:rPr>
          <w:color w:val="000000"/>
          <w:lang w:val="en-US" w:eastAsia="en-US"/>
        </w:rPr>
        <w:t>donosi</w:t>
      </w:r>
      <w:proofErr w:type="spellEnd"/>
    </w:p>
    <w:p w:rsidR="00015525" w:rsidRPr="00C73303" w:rsidRDefault="00015525" w:rsidP="00C73303">
      <w:pPr>
        <w:jc w:val="both"/>
        <w:rPr>
          <w:rFonts w:eastAsia="Calibri"/>
          <w:b/>
          <w:bCs/>
          <w:color w:val="000000"/>
          <w:szCs w:val="22"/>
          <w:lang w:val="en-US" w:eastAsia="en-US"/>
        </w:rPr>
      </w:pPr>
    </w:p>
    <w:p w:rsidR="00C73303" w:rsidRPr="00C73303" w:rsidRDefault="00C73303" w:rsidP="00C73303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</w:p>
    <w:p w:rsidR="00C73303" w:rsidRPr="00C73303" w:rsidRDefault="00C73303" w:rsidP="00C73303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73303">
        <w:rPr>
          <w:rFonts w:eastAsia="Calibri"/>
          <w:b/>
          <w:bCs/>
          <w:sz w:val="28"/>
          <w:szCs w:val="28"/>
          <w:lang w:eastAsia="en-US"/>
        </w:rPr>
        <w:t xml:space="preserve">AKCIJSKI PLAN ZA 2024. </w:t>
      </w:r>
    </w:p>
    <w:p w:rsidR="00C73303" w:rsidRPr="00C73303" w:rsidRDefault="00C73303" w:rsidP="00C73303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73303">
        <w:rPr>
          <w:rFonts w:eastAsia="Calibri"/>
          <w:b/>
          <w:bCs/>
          <w:sz w:val="28"/>
          <w:szCs w:val="28"/>
          <w:lang w:eastAsia="en-US"/>
        </w:rPr>
        <w:t>PROGRAMA ZA MLADE GRADA ZAGREBA OD 2022. DO 2025.</w:t>
      </w:r>
      <w:r w:rsidRPr="00C73303">
        <w:rPr>
          <w:rFonts w:eastAsia="Calibri"/>
          <w:b/>
          <w:bCs/>
          <w:sz w:val="28"/>
          <w:szCs w:val="28"/>
          <w:lang w:eastAsia="en-US"/>
        </w:rPr>
        <w:tab/>
      </w:r>
    </w:p>
    <w:p w:rsidR="00C73303" w:rsidRPr="00C73303" w:rsidRDefault="00C73303" w:rsidP="00C73303">
      <w:pPr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73303" w:rsidRPr="00C73303" w:rsidRDefault="00C73303" w:rsidP="00C73303">
      <w:pPr>
        <w:spacing w:line="276" w:lineRule="auto"/>
        <w:ind w:firstLine="720"/>
        <w:jc w:val="both"/>
        <w:rPr>
          <w:color w:val="000000"/>
          <w:sz w:val="22"/>
          <w:szCs w:val="22"/>
          <w:lang w:eastAsia="en-US"/>
        </w:rPr>
      </w:pPr>
      <w:r w:rsidRPr="00C73303">
        <w:rPr>
          <w:color w:val="000000"/>
          <w:sz w:val="22"/>
          <w:szCs w:val="22"/>
          <w:lang w:eastAsia="en-US"/>
        </w:rPr>
        <w:t>Program za mlade Grada Zagreba od 2022. do 2025. (Službeni glasnik Grada Zagreba 16/22; u daljnjem tekstu: Program za mlade) strateški je dokument kojim Grad Zagreb odgovara na potrebe mladih u Zagrebu i  planira daljnju kontinuiranu i konstruktivnu komunikaciju o potrebama mladih u predviđenom  razdoblju provedbe.</w:t>
      </w:r>
    </w:p>
    <w:p w:rsidR="00C73303" w:rsidRPr="00C73303" w:rsidRDefault="00C73303" w:rsidP="00C73303">
      <w:pPr>
        <w:spacing w:line="276" w:lineRule="auto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C73303">
        <w:rPr>
          <w:color w:val="000000"/>
          <w:sz w:val="22"/>
          <w:szCs w:val="22"/>
          <w:lang w:eastAsia="en-US"/>
        </w:rPr>
        <w:t>U skladu s Programom, Akcijski plan Programa za mlade donosi se na godišnjoj razini radi specifikacije aktivnosti, kao i detalja indikatora rezultata i ishoda. Akcijski plan za 2024. Programa za mlade izradilo je Povjerenstvo za izradu i praćenje Programa za mlade Grada Zagreba od 2022. do 2025. godine</w:t>
      </w:r>
      <w:r w:rsidRPr="00C73303">
        <w:rPr>
          <w:color w:val="000000"/>
          <w:sz w:val="22"/>
          <w:szCs w:val="22"/>
          <w:vertAlign w:val="superscript"/>
          <w:lang w:eastAsia="en-US"/>
        </w:rPr>
        <w:footnoteReference w:id="1"/>
      </w:r>
      <w:r w:rsidRPr="00C73303">
        <w:rPr>
          <w:color w:val="000000"/>
          <w:sz w:val="22"/>
          <w:szCs w:val="22"/>
          <w:lang w:eastAsia="en-US"/>
        </w:rPr>
        <w:t xml:space="preserve"> (u daljnjem tekstu: Povjerenstvo), članovi kojega su stručnjakinje i stručnjaci iz raznih područja relevantnih za mlade.</w:t>
      </w:r>
    </w:p>
    <w:p w:rsidR="00C73303" w:rsidRPr="00C73303" w:rsidRDefault="00C73303" w:rsidP="00C7330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73303" w:rsidRPr="00C73303" w:rsidRDefault="00C73303" w:rsidP="00C73303">
      <w:pPr>
        <w:jc w:val="both"/>
        <w:rPr>
          <w:b/>
          <w:color w:val="000000"/>
          <w:lang w:eastAsia="en-US"/>
        </w:rPr>
      </w:pPr>
      <w:r w:rsidRPr="00C73303">
        <w:rPr>
          <w:b/>
          <w:color w:val="000000"/>
          <w:lang w:eastAsia="en-US"/>
        </w:rPr>
        <w:t xml:space="preserve">CILJ 1: UNAPRIJEDITI PODRUČJE OBRAZOVANJA I PROFESIONALNOG USAVRŠAVANJA MLADIH  </w:t>
      </w:r>
    </w:p>
    <w:p w:rsidR="00C73303" w:rsidRPr="00C73303" w:rsidRDefault="00C73303" w:rsidP="00C73303">
      <w:pPr>
        <w:spacing w:line="276" w:lineRule="auto"/>
        <w:rPr>
          <w:sz w:val="22"/>
          <w:szCs w:val="22"/>
          <w:lang w:eastAsia="en-US"/>
        </w:rPr>
      </w:pPr>
    </w:p>
    <w:tbl>
      <w:tblPr>
        <w:tblW w:w="95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1"/>
        <w:gridCol w:w="3534"/>
      </w:tblGrid>
      <w:tr w:rsidR="00C73303" w:rsidRPr="00C73303" w:rsidTr="000D33EE">
        <w:trPr>
          <w:trHeight w:val="518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MJERA 1: </w:t>
            </w:r>
            <w:r w:rsidRPr="00C7330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Povećati broj prilika za obrazovanje o Europi i Europskoj uniji u formalnom i neformalnom okruženju</w:t>
            </w:r>
          </w:p>
        </w:tc>
      </w:tr>
      <w:tr w:rsidR="00C73303" w:rsidRPr="00C73303" w:rsidTr="000D33EE">
        <w:trPr>
          <w:trHeight w:val="51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SKUPINA AKTIVNOSTI I: </w:t>
            </w:r>
            <w:r w:rsidRPr="00C73303">
              <w:rPr>
                <w:rFonts w:eastAsia="Calibri"/>
                <w:sz w:val="22"/>
                <w:szCs w:val="22"/>
                <w:lang w:eastAsia="en-US"/>
              </w:rPr>
              <w:t>Uvesti i povećati dostupnost informacija o Europi i EU u formalnom i neformalnom okruženju</w:t>
            </w:r>
          </w:p>
        </w:tc>
      </w:tr>
      <w:tr w:rsidR="00C73303" w:rsidRPr="00C73303" w:rsidTr="000D33EE">
        <w:trPr>
          <w:trHeight w:val="273"/>
        </w:trPr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PROVEDBENA AKTIVNOST: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ROK PROVEDBE:</w:t>
            </w:r>
          </w:p>
        </w:tc>
      </w:tr>
      <w:tr w:rsidR="00C73303" w:rsidRPr="00C73303" w:rsidTr="000D33EE">
        <w:trPr>
          <w:trHeight w:val="801"/>
        </w:trPr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1.1. </w:t>
            </w:r>
            <w:r w:rsidRPr="00C73303">
              <w:rPr>
                <w:color w:val="000000"/>
                <w:sz w:val="22"/>
                <w:szCs w:val="22"/>
                <w:lang w:eastAsia="en-US"/>
              </w:rPr>
              <w:t>Organizirati okrugle stolove, konferencije te druge oblike komunikacije s mladima u vezi s informacijama o Europi i Europskoj uniji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 xml:space="preserve">prosinac 2024. </w:t>
            </w:r>
          </w:p>
        </w:tc>
      </w:tr>
      <w:tr w:rsidR="00C73303" w:rsidRPr="00C73303" w:rsidTr="000D33EE">
        <w:trPr>
          <w:trHeight w:val="774"/>
        </w:trPr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NOSITELJ: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 xml:space="preserve">Gradski ured za obrazovanje, sport i mlade </w:t>
            </w:r>
          </w:p>
        </w:tc>
      </w:tr>
      <w:tr w:rsidR="00C73303" w:rsidRPr="00C73303" w:rsidTr="000D33EE">
        <w:trPr>
          <w:trHeight w:val="528"/>
        </w:trPr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SURADNICI U PROVEDBI: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 xml:space="preserve">Agencija za mobilnost i programe EU </w:t>
            </w:r>
          </w:p>
        </w:tc>
      </w:tr>
      <w:tr w:rsidR="00C73303" w:rsidRPr="00C73303" w:rsidTr="000D33EE">
        <w:trPr>
          <w:trHeight w:val="351"/>
        </w:trPr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POTREBNA SREDSTVA: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/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73303" w:rsidRPr="00C73303" w:rsidTr="000D33EE">
        <w:trPr>
          <w:trHeight w:val="23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INDIKATORI PROVEDBE</w:t>
            </w:r>
          </w:p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Indikatori ishoda: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Stvorene su osnove za kontinuirano informiranje i razmjenu iskustava mladih o Europi i EU u formalnom i neformalnom okruženju.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Indikatori rezultata: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 xml:space="preserve">Godišnje održan najmanje jedan okrugli stol, konferencija ili neki drugi oblik komunikacije s mladima na kojem su se razmijenile informacije i iskustva o Europi i EU u formalnom i neformalnom okruženju. 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C73303" w:rsidRPr="00C73303" w:rsidRDefault="00C73303" w:rsidP="00C73303">
      <w:pPr>
        <w:spacing w:line="276" w:lineRule="auto"/>
        <w:rPr>
          <w:sz w:val="22"/>
          <w:szCs w:val="22"/>
          <w:lang w:eastAsia="en-US"/>
        </w:rPr>
      </w:pPr>
    </w:p>
    <w:p w:rsidR="00C73303" w:rsidRPr="00C73303" w:rsidRDefault="00C73303" w:rsidP="00C73303">
      <w:pPr>
        <w:spacing w:line="276" w:lineRule="auto"/>
        <w:rPr>
          <w:sz w:val="22"/>
          <w:szCs w:val="22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2"/>
        <w:gridCol w:w="2960"/>
      </w:tblGrid>
      <w:tr w:rsidR="00C73303" w:rsidRPr="00C73303" w:rsidTr="000D33EE">
        <w:trPr>
          <w:trHeight w:val="553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MJERA 2: Doprinijeti unapređenju kompetencija mladih važnih za suvremeno demokratsko društvo, a koje se ne razvijaju u okviru formalnog obrazovnog sustava</w:t>
            </w:r>
            <w:r w:rsidRPr="00C73303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73303" w:rsidRPr="00C73303" w:rsidTr="000D33EE">
        <w:trPr>
          <w:trHeight w:val="628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SKUPINA AKTIVNOSTI I: </w:t>
            </w:r>
            <w:r w:rsidRPr="00C73303">
              <w:rPr>
                <w:color w:val="000000"/>
                <w:sz w:val="22"/>
                <w:szCs w:val="22"/>
                <w:lang w:eastAsia="en-US"/>
              </w:rPr>
              <w:t>Provoditi kontinuirano edukaciju mladih o rodnoj ravnopravnosti i seksualnom obrazovanju </w:t>
            </w:r>
          </w:p>
        </w:tc>
      </w:tr>
      <w:tr w:rsidR="00C73303" w:rsidRPr="00C73303" w:rsidTr="000D33EE">
        <w:trPr>
          <w:trHeight w:val="195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PROVEDBENA AKTIVNOST: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ROK PROVEDBE:</w:t>
            </w:r>
          </w:p>
        </w:tc>
      </w:tr>
      <w:tr w:rsidR="00C73303" w:rsidRPr="00C73303" w:rsidTr="000D33EE">
        <w:trPr>
          <w:trHeight w:val="873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1.1. </w:t>
            </w:r>
            <w:r w:rsidRPr="00C73303">
              <w:rPr>
                <w:color w:val="000000"/>
                <w:sz w:val="22"/>
                <w:szCs w:val="22"/>
                <w:lang w:eastAsia="en-US"/>
              </w:rPr>
              <w:t>Nastavak</w:t>
            </w: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73303">
              <w:rPr>
                <w:color w:val="000000"/>
                <w:sz w:val="22"/>
                <w:szCs w:val="22"/>
                <w:lang w:eastAsia="en-US"/>
              </w:rPr>
              <w:t>stvaranja osnova za kontinuirano financiranje organizacija civilnog društva koje će svojim aktivnostima, projektima i programima doprinijeti edukaciji mladih o rodnoj ravnopravnosti i seksualnom obrazovanju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73303">
              <w:rPr>
                <w:color w:val="000000"/>
                <w:sz w:val="22"/>
                <w:szCs w:val="22"/>
                <w:lang w:eastAsia="en-US"/>
              </w:rPr>
              <w:t>prosinac 2024. </w:t>
            </w:r>
          </w:p>
        </w:tc>
      </w:tr>
      <w:tr w:rsidR="00C73303" w:rsidRPr="00C73303" w:rsidTr="000D33EE">
        <w:trPr>
          <w:trHeight w:val="624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NOSITELJ: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Gradski ured za obrazovanje, sport i mlade </w:t>
            </w:r>
          </w:p>
        </w:tc>
      </w:tr>
      <w:tr w:rsidR="00C73303" w:rsidRPr="00C73303" w:rsidTr="000D33EE">
        <w:trPr>
          <w:trHeight w:val="313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SURADNICI U PROVEDBI: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Ministarstvo znanosti i obrazovanja, Agencija za odgoj i obrazovanje</w:t>
            </w:r>
          </w:p>
        </w:tc>
      </w:tr>
      <w:tr w:rsidR="00C73303" w:rsidRPr="00C73303" w:rsidTr="000D33EE">
        <w:trPr>
          <w:trHeight w:val="304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POTREBNA SREDSTVA: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/</w:t>
            </w:r>
          </w:p>
        </w:tc>
      </w:tr>
      <w:tr w:rsidR="00C73303" w:rsidRPr="00C73303" w:rsidTr="000D33EE">
        <w:trPr>
          <w:trHeight w:val="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INDIKATORI PROVEDBE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Indikatori ishoda: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Stvorene su osnove za kontinuirano financiranje organizacija civilnog društva koje će svojim aktivnostima, projektima i programima doprinijeti edukaciji mladih o rodnoj ravnopravnosti i seksualnom obrazovanju.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Indikatori rezultata: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U tekstu natječaja za organizacije civilnog društva eksplicitno se kao jedan od kriterija za provedbu aktivnosti navodi provođenje aktivnosti u okviru tema rodne ravnopravnosti i seksualnog obrazovanja. </w:t>
            </w:r>
          </w:p>
        </w:tc>
      </w:tr>
    </w:tbl>
    <w:p w:rsidR="00C73303" w:rsidRPr="00C73303" w:rsidRDefault="00C73303" w:rsidP="00C7330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8"/>
        <w:gridCol w:w="2604"/>
      </w:tblGrid>
      <w:tr w:rsidR="00C73303" w:rsidRPr="00C73303" w:rsidTr="000D33EE">
        <w:trPr>
          <w:trHeight w:val="589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MJERA 2 : Doprinijeti unapređenju kompetencija mladih važnih za suvremeno demokratsko društvo, a koje se ne razvijaju u okviru formalnog obrazovnog sustava</w:t>
            </w:r>
            <w:r w:rsidRPr="00C73303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73303" w:rsidRPr="00C73303" w:rsidTr="000D33EE">
        <w:trPr>
          <w:trHeight w:val="773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SKUPINA AKTIVNOSTI II:</w:t>
            </w:r>
            <w:r w:rsidRPr="00C73303">
              <w:rPr>
                <w:color w:val="000000"/>
                <w:sz w:val="22"/>
                <w:szCs w:val="22"/>
                <w:lang w:eastAsia="en-US"/>
              </w:rPr>
              <w:t xml:space="preserve"> Osigurati kontinuiranu edukaciju mladih o medijskoj pismenosti, financijskoj pismenosti i održivom razvoju, s posebnim naglaskom na vještine mladih potrebne za zelenu tranziciju</w:t>
            </w:r>
          </w:p>
        </w:tc>
      </w:tr>
      <w:tr w:rsidR="00C73303" w:rsidRPr="00C73303" w:rsidTr="000D33EE">
        <w:trPr>
          <w:trHeight w:val="2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PROVEDBENA AKTIVNOST: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ROK PROVEDBE:</w:t>
            </w:r>
          </w:p>
        </w:tc>
      </w:tr>
      <w:tr w:rsidR="00C73303" w:rsidRPr="00C73303" w:rsidTr="000D33EE">
        <w:trPr>
          <w:trHeight w:val="10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1.1.</w:t>
            </w:r>
            <w:r w:rsidRPr="00C73303">
              <w:rPr>
                <w:color w:val="000000"/>
                <w:sz w:val="22"/>
                <w:szCs w:val="22"/>
                <w:lang w:eastAsia="en-US"/>
              </w:rPr>
              <w:t xml:space="preserve"> Nastaviti s identifikacijom</w:t>
            </w: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73303">
              <w:rPr>
                <w:color w:val="000000"/>
                <w:sz w:val="22"/>
                <w:szCs w:val="22"/>
                <w:lang w:eastAsia="en-US"/>
              </w:rPr>
              <w:t>postojeće prakse i načina obrazovanja mladih o temama medijske pismenosti, financijske pismenosti i o održivom razvoju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73303">
              <w:rPr>
                <w:color w:val="000000"/>
                <w:sz w:val="22"/>
                <w:szCs w:val="22"/>
                <w:lang w:eastAsia="en-US"/>
              </w:rPr>
              <w:t>prosinac 2024. </w:t>
            </w:r>
          </w:p>
        </w:tc>
      </w:tr>
      <w:tr w:rsidR="00C73303" w:rsidRPr="00C73303" w:rsidTr="000D33EE">
        <w:trPr>
          <w:trHeight w:val="10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1.2.</w:t>
            </w:r>
            <w:r w:rsidRPr="00C73303">
              <w:rPr>
                <w:color w:val="000000"/>
                <w:sz w:val="22"/>
                <w:szCs w:val="22"/>
                <w:lang w:eastAsia="en-US"/>
              </w:rPr>
              <w:t xml:space="preserve"> Nastaviti</w:t>
            </w: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73303">
              <w:rPr>
                <w:color w:val="000000"/>
                <w:sz w:val="22"/>
                <w:szCs w:val="22"/>
                <w:lang w:eastAsia="en-US"/>
              </w:rPr>
              <w:t>stvarati osnovu za kontinuirano financiranje organizacija civilnog društva koje će svojim projektima i programima doprinijeti edukaciji mladih o medijskoj pismenosti i održivom razvoju, s posebnim naglaskom na vještine mladih potrebne za zelenu tranziciju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73303">
              <w:rPr>
                <w:color w:val="000000"/>
                <w:sz w:val="22"/>
                <w:szCs w:val="22"/>
                <w:lang w:eastAsia="en-US"/>
              </w:rPr>
              <w:t>prosinac 2024. </w:t>
            </w:r>
          </w:p>
        </w:tc>
      </w:tr>
      <w:tr w:rsidR="00C73303" w:rsidRPr="00C73303" w:rsidTr="000D33EE">
        <w:trPr>
          <w:trHeight w:val="6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NOSITELJ: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Gradski ured za obrazovanje, sport i mlade </w:t>
            </w:r>
          </w:p>
        </w:tc>
      </w:tr>
      <w:tr w:rsidR="00C73303" w:rsidRPr="00C73303" w:rsidTr="000D33EE">
        <w:trPr>
          <w:trHeight w:val="9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SURADNICI U PROVEDBI: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MZO, AZOO, srednje škole Grada Zagreba, organizacije civilnog društva </w:t>
            </w:r>
          </w:p>
        </w:tc>
      </w:tr>
      <w:tr w:rsidR="00C73303" w:rsidRPr="00C73303" w:rsidTr="000D33EE">
        <w:trPr>
          <w:trHeight w:val="4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POTREBNA SREDSTVA: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/</w:t>
            </w:r>
          </w:p>
        </w:tc>
      </w:tr>
      <w:tr w:rsidR="00C73303" w:rsidRPr="00C73303" w:rsidTr="000D33EE">
        <w:trPr>
          <w:trHeight w:val="101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INDIKATORI PROVEDBE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Indikatori ishoda:</w:t>
            </w:r>
          </w:p>
          <w:p w:rsidR="00C73303" w:rsidRPr="00C73303" w:rsidRDefault="00C73303" w:rsidP="00C733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 xml:space="preserve">Na razini grada Zagreba razvijen je sustav u kojem se mladi u gradu Zagrebu educiraju o temama iz područja digitalne pismenosti, financijske pismenosti i održivog razvoja, koje nisu predviđene trenutnim predmetnim </w:t>
            </w:r>
            <w:proofErr w:type="spellStart"/>
            <w:r w:rsidRPr="00C73303">
              <w:rPr>
                <w:color w:val="000000"/>
                <w:sz w:val="22"/>
                <w:szCs w:val="22"/>
                <w:lang w:eastAsia="en-US"/>
              </w:rPr>
              <w:t>kurikulumima</w:t>
            </w:r>
            <w:proofErr w:type="spellEnd"/>
            <w:r w:rsidRPr="00C73303">
              <w:rPr>
                <w:color w:val="000000"/>
                <w:sz w:val="22"/>
                <w:szCs w:val="22"/>
                <w:lang w:eastAsia="en-US"/>
              </w:rPr>
              <w:t>.  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Kroz razdoblje provedbe Programa za mlade raste broj udruga mladih i za mlade koje provode projekte vezane uz teme digitalne pismenosti, financijske pismenosti i održivog razvoja. 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Indikatori rezultata:</w:t>
            </w:r>
          </w:p>
          <w:p w:rsidR="00C73303" w:rsidRPr="00C73303" w:rsidRDefault="00C73303" w:rsidP="00C733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Izrađen dokument - analiza koja sadrži popis tema/ishoda u okviru predmetnih kurikuluma gdje se mladi susreću sa sadržajima iz područja medijske pismenosti, financijske pismenosti i održivog razvoja. Dokument sadrži analizu postojećih predmetnih kurikuluma koji se provode u srednjim školama iz onih predmeta koji otvaraju ove teme. Dokument sadrži naziv teme, predmet u okviru kojeg se o temi raspravlja, razred i predviđeni broj sati rada na toj temi. Isti dokument sadrži popis programa neformalnog obrazovanja u gradu Zagrebu koji informiraju ili educiraju mlade o temama medijske pismenosti, financijske pismenosti i održivog razvoja. 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lastRenderedPageBreak/>
              <w:t>Godišnje objavljen barem jedan natječaj za OCD</w:t>
            </w:r>
            <w:r w:rsidRPr="00C73303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C73303">
              <w:rPr>
                <w:color w:val="000000"/>
                <w:sz w:val="22"/>
                <w:szCs w:val="22"/>
                <w:lang w:eastAsia="en-US"/>
              </w:rPr>
              <w:t>koji će svojim projektima i programima doprinijeti edukaciji mladih o medijskoj pismenosti, financijskoj pismenosti i održivom razvoju, s posebnim naglaskom na vještine mladih potrebne za zelenu tranziciju</w:t>
            </w: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C73303" w:rsidRPr="00C73303" w:rsidRDefault="00C73303" w:rsidP="00C7330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2"/>
        <w:gridCol w:w="2630"/>
      </w:tblGrid>
      <w:tr w:rsidR="00C73303" w:rsidRPr="00C73303" w:rsidTr="000D33EE">
        <w:trPr>
          <w:trHeight w:val="589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MJERA 3: Osigurati da svi mladi ljudi imaju jednaki pristup formalnim i neformalnim obrazovnim prilikama, imajući u vidu sve oblike </w:t>
            </w:r>
            <w:proofErr w:type="spellStart"/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inkluzije</w:t>
            </w:r>
            <w:proofErr w:type="spellEnd"/>
            <w:r w:rsidRPr="00C73303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73303" w:rsidRPr="00C73303" w:rsidTr="000D33EE">
        <w:trPr>
          <w:trHeight w:val="60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SKUPINA AKTIVNOSTI I: </w:t>
            </w:r>
            <w:r w:rsidRPr="00C73303">
              <w:rPr>
                <w:color w:val="000000"/>
                <w:sz w:val="22"/>
                <w:szCs w:val="22"/>
                <w:lang w:eastAsia="en-US"/>
              </w:rPr>
              <w:t>Osnažiti kompetencije obrazovnih radnika za rad s marginaliziranim mladim ljudima </w:t>
            </w:r>
          </w:p>
        </w:tc>
      </w:tr>
      <w:tr w:rsidR="00C73303" w:rsidRPr="00C73303" w:rsidTr="000D33EE">
        <w:trPr>
          <w:trHeight w:val="339"/>
        </w:trPr>
        <w:tc>
          <w:tcPr>
            <w:tcW w:w="7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PROVEDBENA AKTIVNOST: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ROK PROVEDBE:</w:t>
            </w:r>
          </w:p>
        </w:tc>
      </w:tr>
      <w:tr w:rsidR="00C73303" w:rsidRPr="00C73303" w:rsidTr="000D33EE">
        <w:trPr>
          <w:trHeight w:val="1010"/>
        </w:trPr>
        <w:tc>
          <w:tcPr>
            <w:tcW w:w="7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1.1.  </w:t>
            </w:r>
            <w:r w:rsidRPr="00C73303">
              <w:rPr>
                <w:color w:val="000000"/>
                <w:sz w:val="22"/>
                <w:szCs w:val="22"/>
                <w:lang w:eastAsia="en-US"/>
              </w:rPr>
              <w:t>Objediniti postojeće edukativne i informativne materijale od organizacija civilnog društva u gradu Zagrebu koje su provodile sustavno informiranje i educiranje o specifičnostima rada s mladima iz marginaliziranih skupina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prosinac 2024. </w:t>
            </w:r>
          </w:p>
        </w:tc>
      </w:tr>
      <w:tr w:rsidR="00C73303" w:rsidRPr="00C73303" w:rsidTr="000D33EE">
        <w:trPr>
          <w:trHeight w:val="1010"/>
        </w:trPr>
        <w:tc>
          <w:tcPr>
            <w:tcW w:w="7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1.2.</w:t>
            </w:r>
            <w:r w:rsidRPr="00C73303">
              <w:rPr>
                <w:color w:val="000000"/>
                <w:sz w:val="22"/>
                <w:szCs w:val="22"/>
                <w:lang w:eastAsia="en-US"/>
              </w:rPr>
              <w:t xml:space="preserve"> Izraditi i dostaviti svim srednjim školama u gradu Zagrebu edukativni materijal za djelatnike u sustavu srednjoškolskog odgoja i obrazovanja za pružanje potpore mladima u riziku od socijalne isključenosti u sklopu formalnog obrazovanja 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prosinac 2024. </w:t>
            </w:r>
          </w:p>
        </w:tc>
      </w:tr>
      <w:tr w:rsidR="00C73303" w:rsidRPr="00C73303" w:rsidTr="000D33EE">
        <w:trPr>
          <w:trHeight w:val="545"/>
        </w:trPr>
        <w:tc>
          <w:tcPr>
            <w:tcW w:w="7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1.3. </w:t>
            </w:r>
            <w:r w:rsidRPr="00C73303">
              <w:rPr>
                <w:color w:val="000000"/>
                <w:sz w:val="22"/>
                <w:szCs w:val="22"/>
                <w:lang w:eastAsia="en-US"/>
              </w:rPr>
              <w:t>Identificirati mlade u srednjim školama koji pripadaju marginaliziranim skupinama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prosinac 2024. </w:t>
            </w:r>
          </w:p>
        </w:tc>
      </w:tr>
      <w:tr w:rsidR="00C73303" w:rsidRPr="00C73303" w:rsidTr="000D33EE">
        <w:trPr>
          <w:trHeight w:val="891"/>
        </w:trPr>
        <w:tc>
          <w:tcPr>
            <w:tcW w:w="7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1.4. </w:t>
            </w:r>
            <w:r w:rsidRPr="00C73303">
              <w:rPr>
                <w:color w:val="000000"/>
                <w:sz w:val="22"/>
                <w:szCs w:val="22"/>
                <w:lang w:eastAsia="en-US"/>
              </w:rPr>
              <w:t>Omogućiti stručnu edukaciju od strane organizacija civilnog društva koje se bave problematikom rada s mladima iz marginaliziranih skupina u najmanje 5 srednjih škola u kojima postoji rizik od socijalne isključenosti 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prosinac 2024.</w:t>
            </w: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73303" w:rsidRPr="00C73303" w:rsidTr="000D33EE">
        <w:trPr>
          <w:trHeight w:val="1010"/>
        </w:trPr>
        <w:tc>
          <w:tcPr>
            <w:tcW w:w="7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1.5. </w:t>
            </w:r>
            <w:r w:rsidRPr="00C73303">
              <w:rPr>
                <w:color w:val="000000"/>
                <w:sz w:val="22"/>
                <w:szCs w:val="22"/>
                <w:lang w:eastAsia="en-US"/>
              </w:rPr>
              <w:t>Stvarati osnovu za kontinuirano financiranje aktivnosti i projekata organizacija civilnog društva koji su usmjereni na prevenciju ranog napuštanja obrazovanja te poticanje nastavka obrazovanja mladih u riziku od socijalne isključenosti i na završavanje školovanja mladih koji su ranije napustili školu 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prosinac 2024.</w:t>
            </w:r>
          </w:p>
        </w:tc>
      </w:tr>
      <w:tr w:rsidR="00C73303" w:rsidRPr="00C73303" w:rsidTr="000D33EE">
        <w:trPr>
          <w:trHeight w:val="731"/>
        </w:trPr>
        <w:tc>
          <w:tcPr>
            <w:tcW w:w="7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NOSITELJ: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Gradski ured za obrazovanje, sport i mlade </w:t>
            </w:r>
          </w:p>
        </w:tc>
      </w:tr>
      <w:tr w:rsidR="00C73303" w:rsidRPr="00C73303" w:rsidTr="000D33EE">
        <w:trPr>
          <w:trHeight w:val="775"/>
        </w:trPr>
        <w:tc>
          <w:tcPr>
            <w:tcW w:w="7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SURADNICI U PROVEDBI: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MZO, AZOO, organizacije civilnog društva </w:t>
            </w:r>
          </w:p>
        </w:tc>
      </w:tr>
      <w:tr w:rsidR="00C73303" w:rsidRPr="00C73303" w:rsidTr="000D33EE">
        <w:trPr>
          <w:trHeight w:val="283"/>
        </w:trPr>
        <w:tc>
          <w:tcPr>
            <w:tcW w:w="7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POTREBNA SREDSTVA: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/</w:t>
            </w:r>
          </w:p>
        </w:tc>
      </w:tr>
      <w:tr w:rsidR="00C73303" w:rsidRPr="00C73303" w:rsidTr="000D33EE">
        <w:trPr>
          <w:trHeight w:val="73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INDIKATORI PROVEDBE</w:t>
            </w:r>
          </w:p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Indikatori ishoda:</w:t>
            </w:r>
          </w:p>
          <w:p w:rsidR="00C73303" w:rsidRPr="00C73303" w:rsidRDefault="00C73303" w:rsidP="00C733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U razdoblju provedbe Programa za mlade povećava se broj senzibiliziranih djelatnika u sustavu srednjoškolskog odgoja i obrazovanja za pružanje potpore mladima u riziku od socijalne isključenosti u sklopu formalnog obrazovanja. 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 xml:space="preserve">Razvijeni su savjetodavni, edukativni i informativni programi za osobe koje rade s mladima s ciljem osiguranja osobnog i profesionalnog razvoja mladih u riziku od socijalne isključenosti te se svake godine provedbe programa povećava broj provedenih edukacija.  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Stvorene su osnove za kontinuirano financiranje aktivnosti i projekata organizacija civilnog društva koji su usmjereni na prevenciju ranog napuštanja obrazovanja te poticanje nastavka obrazovanja mladih u riziku od socijalne isključenosti i na završavanje školovanja mladih koji su ranije napustili školu. 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Indikatori rezultata: 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Izrađena analiza dostupnih edukativnih i informativnih materijala od organizacija u gradu Zagrebu koje su provodile sustavno informiranje i educiranje o specifičnostima rada s mladima iz marginaliziranih skupina. Analiza sadrži popis dostupnih materijala, teme kojima se svaki materijal primarno bavi te kome je namijenjen, kao i poveznice na online mjesta gdje su materijali dostupni. 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Izrađen edukativan materijal za djelatnike u sustavu srednjoškolskog odgoja i obrazovanja za pružanje potpore mladima u riziku od socijalne isključenosti u sklopu formalnog obrazovanja te je isti dostavljen svim srednjim školama u gradu Zagrebu. 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Izrađena analiza koja sadrži okvirni pregled mladih koji pripadaju raznim marginaliziranim skupinama, a uključeni su u srednjoškolsko obrazovanje. Izradi analize prethodi izrada upitnika koji se šalje stručnim suradnicima svih srednjih škola u gradu Zagrebu, kako bi se utvrdilo stanje u odnosu na marginalizirane mlade.  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Omogućena stručna edukacija od strane organizacija civilnog društva koje se bave problematikom rada s mladima iz marginaliziranih skupina u najmanje 5 srednjih škola u kojima postoji rizik od socijalne isključenosti. </w:t>
            </w:r>
          </w:p>
          <w:p w:rsidR="00C73303" w:rsidRPr="00C73303" w:rsidRDefault="00C73303" w:rsidP="00C733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Godišnje objavljen barem jedan natječaj za OCD</w:t>
            </w:r>
            <w:r w:rsidRPr="00C73303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C73303">
              <w:rPr>
                <w:color w:val="000000"/>
                <w:sz w:val="22"/>
                <w:szCs w:val="22"/>
                <w:lang w:eastAsia="en-US"/>
              </w:rPr>
              <w:t>koji će svojim projektima i programima doprinijeti prevenciji ranog napuštanja obrazovanja te poticanju nastavka obrazovanja mladih u riziku od socijalne isključenosti i na završavanje školovanja mladih koji su ranije napustili školu.</w:t>
            </w:r>
          </w:p>
        </w:tc>
      </w:tr>
    </w:tbl>
    <w:tbl>
      <w:tblPr>
        <w:tblpPr w:leftFromText="180" w:rightFromText="180" w:vertAnchor="text" w:horzAnchor="margin" w:tblpY="-11"/>
        <w:tblW w:w="93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3"/>
        <w:gridCol w:w="2651"/>
        <w:gridCol w:w="50"/>
      </w:tblGrid>
      <w:tr w:rsidR="00C73303" w:rsidRPr="00C73303" w:rsidTr="000D33EE">
        <w:trPr>
          <w:gridAfter w:val="1"/>
          <w:wAfter w:w="50" w:type="dxa"/>
          <w:trHeight w:val="728"/>
        </w:trPr>
        <w:tc>
          <w:tcPr>
            <w:tcW w:w="9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MJERA 3: Osigurati da svi mladi ljudi imaju jednaki pristup formalnim i neformalnim obrazovnim prilikama, imajući u vidu sve oblike </w:t>
            </w:r>
            <w:proofErr w:type="spellStart"/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inkluzije</w:t>
            </w:r>
            <w:proofErr w:type="spellEnd"/>
          </w:p>
        </w:tc>
      </w:tr>
      <w:tr w:rsidR="00C73303" w:rsidRPr="00C73303" w:rsidTr="000D33EE">
        <w:trPr>
          <w:gridAfter w:val="1"/>
          <w:wAfter w:w="50" w:type="dxa"/>
          <w:trHeight w:val="589"/>
        </w:trPr>
        <w:tc>
          <w:tcPr>
            <w:tcW w:w="9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SKUPINA AKTIVNOSTI II: </w:t>
            </w:r>
            <w:r w:rsidRPr="00C73303">
              <w:rPr>
                <w:color w:val="000000"/>
                <w:sz w:val="22"/>
                <w:szCs w:val="22"/>
                <w:lang w:eastAsia="en-US"/>
              </w:rPr>
              <w:t>Osiguravati besplatan prijevoz do mjesta obrazovanja mladima nižeg socioekonomskog statusa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73303" w:rsidRPr="00C73303" w:rsidTr="000D33EE">
        <w:trPr>
          <w:trHeight w:val="246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PROVEDBENA AKTIVNOST: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ROK PROVEDBE:</w:t>
            </w:r>
          </w:p>
        </w:tc>
        <w:tc>
          <w:tcPr>
            <w:tcW w:w="50" w:type="dxa"/>
            <w:vAlign w:val="center"/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73303" w:rsidRPr="00C73303" w:rsidTr="000D33EE">
        <w:trPr>
          <w:trHeight w:val="585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numPr>
                <w:ilvl w:val="1"/>
                <w:numId w:val="1"/>
              </w:numPr>
              <w:spacing w:after="160" w:line="276" w:lineRule="auto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  <w:r w:rsidRPr="00C73303">
              <w:rPr>
                <w:color w:val="000000"/>
                <w:sz w:val="22"/>
                <w:szCs w:val="22"/>
              </w:rPr>
              <w:t>Napraviti analizu koliko učenika i studenata koristi pravo na besplatnu ZET-ovu kartu sukladno Odluci o socijalnoj skrbi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 xml:space="preserve">prosinac 2024. </w:t>
            </w:r>
          </w:p>
        </w:tc>
        <w:tc>
          <w:tcPr>
            <w:tcW w:w="50" w:type="dxa"/>
            <w:vAlign w:val="center"/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73303" w:rsidRPr="00C73303" w:rsidTr="000D33EE">
        <w:trPr>
          <w:trHeight w:val="921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numPr>
                <w:ilvl w:val="1"/>
                <w:numId w:val="1"/>
              </w:numPr>
              <w:spacing w:after="160" w:line="276" w:lineRule="auto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  <w:r w:rsidRPr="00C73303">
              <w:rPr>
                <w:color w:val="000000"/>
                <w:sz w:val="22"/>
                <w:szCs w:val="22"/>
              </w:rPr>
              <w:t>Napraviti prijedloge za unapređenje postojećih mjera koje bi omogućile korištenje besplatnog prijevoza većem broju mladih koji pripadaju skupinama nižeg socioekonomskog statusa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prosinac 2024. </w:t>
            </w:r>
          </w:p>
        </w:tc>
        <w:tc>
          <w:tcPr>
            <w:tcW w:w="50" w:type="dxa"/>
            <w:vAlign w:val="center"/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73303" w:rsidRPr="00C73303" w:rsidTr="000D33EE">
        <w:trPr>
          <w:trHeight w:val="807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NOSITELJ: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Gradski ured za socijalnu zaštitu, zdravstvo, branitelje i osobe s invaliditetom </w:t>
            </w:r>
          </w:p>
        </w:tc>
        <w:tc>
          <w:tcPr>
            <w:tcW w:w="50" w:type="dxa"/>
            <w:vAlign w:val="center"/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73303" w:rsidRPr="00C73303" w:rsidTr="000D33EE">
        <w:trPr>
          <w:trHeight w:val="458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SURADNICI U PROVEDBI: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/</w:t>
            </w:r>
          </w:p>
        </w:tc>
        <w:tc>
          <w:tcPr>
            <w:tcW w:w="50" w:type="dxa"/>
            <w:vAlign w:val="center"/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73303" w:rsidRPr="00C73303" w:rsidTr="000D33EE">
        <w:trPr>
          <w:trHeight w:val="420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POTREBNA SREDSTVA: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50" w:type="dxa"/>
            <w:vAlign w:val="center"/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73303" w:rsidRPr="00C73303" w:rsidTr="000D33EE">
        <w:trPr>
          <w:gridAfter w:val="1"/>
          <w:wAfter w:w="50" w:type="dxa"/>
          <w:trHeight w:val="2857"/>
        </w:trPr>
        <w:tc>
          <w:tcPr>
            <w:tcW w:w="9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INDIKATORI PROVEDBE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Indikatori ishoda: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U godinama trajanja Programa za mlade povećava se broj mladih koji koriste pravo na besplatan prijevoz. 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Indikatori rezultata: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Napravljena analiza broja učenika i studenata koji  koriste pravo na besplatnu ZET-ovu kartu sukladno Odluci o socijalnoj skrbi.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Izrađen dokument s preporukama kako se postojeće mjere mogu unaprijediti. </w:t>
            </w:r>
          </w:p>
        </w:tc>
      </w:tr>
    </w:tbl>
    <w:p w:rsidR="00C73303" w:rsidRPr="00C73303" w:rsidRDefault="00C73303" w:rsidP="00C7330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9"/>
        <w:gridCol w:w="2977"/>
      </w:tblGrid>
      <w:tr w:rsidR="00C73303" w:rsidRPr="00C73303" w:rsidTr="000D33EE">
        <w:trPr>
          <w:trHeight w:val="639"/>
        </w:trPr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MJERA 3: Osigurati da svi mladi ljudi imaju jednaki pristup formalnim i neformalnim obrazovnim prilikama, imajući u vidu sve oblike </w:t>
            </w:r>
            <w:proofErr w:type="spellStart"/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inkluzije</w:t>
            </w:r>
            <w:proofErr w:type="spellEnd"/>
            <w:r w:rsidRPr="00C73303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73303" w:rsidRPr="00C73303" w:rsidTr="000D33EE">
        <w:trPr>
          <w:trHeight w:val="725"/>
        </w:trPr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SKUPINA AKTIVNOSTI V: </w:t>
            </w:r>
            <w:r w:rsidRPr="00C73303">
              <w:rPr>
                <w:rFonts w:eastAsia="Calibri"/>
                <w:sz w:val="22"/>
                <w:szCs w:val="22"/>
                <w:lang w:eastAsia="en-US"/>
              </w:rPr>
              <w:t>Omogućiti mladima relevantne informacije o neformalnim obrazovnim programima koje nude razne institucije, udruge i drugi subjekti na razini grada Zagreba</w:t>
            </w: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73303" w:rsidRPr="00C73303" w:rsidTr="000D33EE">
        <w:trPr>
          <w:trHeight w:val="344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PROVEDBENA AKTIVNOST: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ROK PROVEDBE:</w:t>
            </w:r>
          </w:p>
        </w:tc>
      </w:tr>
      <w:tr w:rsidR="00C73303" w:rsidRPr="00C73303" w:rsidTr="000D33EE">
        <w:trPr>
          <w:trHeight w:val="1061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1.1. </w:t>
            </w:r>
            <w:r w:rsidRPr="00C73303">
              <w:rPr>
                <w:color w:val="000000"/>
                <w:sz w:val="22"/>
                <w:szCs w:val="22"/>
                <w:lang w:eastAsia="en-US"/>
              </w:rPr>
              <w:t>  Objediniti postojeće edukativne i informativne materijale institucija, udruga i drugih subjekata u gradu Zagrebu koje mogu doprinijeti razvoju neformalnog obrazovanja te omogućiti mladima relevantne informacije o neformalnim obrazovnim programima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rFonts w:eastAsia="Calibri"/>
                <w:color w:val="000000"/>
                <w:sz w:val="22"/>
                <w:szCs w:val="22"/>
                <w:lang w:eastAsia="en-US"/>
              </w:rPr>
              <w:t>prosinac 2024.</w:t>
            </w:r>
          </w:p>
        </w:tc>
      </w:tr>
      <w:tr w:rsidR="00C73303" w:rsidRPr="00C73303" w:rsidTr="000D33EE">
        <w:trPr>
          <w:trHeight w:val="716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1.2.</w:t>
            </w:r>
            <w:r w:rsidRPr="00C7330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Izraditi i dostaviti svim srednjim školama u gradu Zagrebu edukativni materijal o svim oblicima neformalnog obrazovanja te kroz edukativni materijal omogućiti mladima relevantne informacije o neformalnim obrazovnim programima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rFonts w:eastAsia="Calibri"/>
                <w:color w:val="000000"/>
                <w:sz w:val="22"/>
                <w:szCs w:val="22"/>
                <w:lang w:eastAsia="en-US"/>
              </w:rPr>
              <w:t>prosinac 2024.</w:t>
            </w:r>
          </w:p>
        </w:tc>
      </w:tr>
      <w:tr w:rsidR="00C73303" w:rsidRPr="00C73303" w:rsidTr="000D33EE">
        <w:trPr>
          <w:trHeight w:val="730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1.3.</w:t>
            </w:r>
            <w:r w:rsidRPr="00C7330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Nastaviti stvarati osnovu za kontinuirano financiranje organizacija civilnog društva koje će svojim projektima i programima doprinijeti informiranju i edukaciji mladih o neformalnim oblicima obrazovanja i neformalnim obrazovnim programima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rFonts w:eastAsia="Calibri"/>
                <w:color w:val="000000"/>
                <w:sz w:val="22"/>
                <w:szCs w:val="22"/>
                <w:lang w:eastAsia="en-US"/>
              </w:rPr>
              <w:t>kontinuirano</w:t>
            </w:r>
          </w:p>
        </w:tc>
      </w:tr>
      <w:tr w:rsidR="00C73303" w:rsidRPr="00C73303" w:rsidTr="000D33EE">
        <w:trPr>
          <w:trHeight w:val="596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NOSITELJ: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Gradski ured za obrazovanje, sport i mlade </w:t>
            </w:r>
          </w:p>
        </w:tc>
      </w:tr>
      <w:tr w:rsidR="00C73303" w:rsidRPr="00C73303" w:rsidTr="000D33EE">
        <w:trPr>
          <w:trHeight w:val="339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SURADNICI U PROVEDBI: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 xml:space="preserve">Organizacije civilnog društva </w:t>
            </w:r>
          </w:p>
        </w:tc>
      </w:tr>
      <w:tr w:rsidR="00C73303" w:rsidRPr="00C73303" w:rsidTr="000D33EE">
        <w:trPr>
          <w:trHeight w:val="351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POTREBNA SREDSTVA: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/</w:t>
            </w:r>
          </w:p>
        </w:tc>
      </w:tr>
      <w:tr w:rsidR="00C73303" w:rsidRPr="00C73303" w:rsidTr="000D33EE">
        <w:trPr>
          <w:trHeight w:val="23"/>
        </w:trPr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INDIKATORI PROVEDBE</w:t>
            </w:r>
          </w:p>
          <w:p w:rsidR="00C73303" w:rsidRPr="00C73303" w:rsidRDefault="00C73303" w:rsidP="00C73303">
            <w:pPr>
              <w:spacing w:before="240"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Indikatori ishoda: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U razdoblju provedbe Programa za mlade povećava se broj mladih koji su upoznati i informirani o neformalnim obrazovnim programima.</w:t>
            </w:r>
          </w:p>
          <w:p w:rsidR="00C73303" w:rsidRPr="00C73303" w:rsidRDefault="00C73303" w:rsidP="00C73303">
            <w:pPr>
              <w:spacing w:before="240"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Indikatori rezultata: </w:t>
            </w:r>
          </w:p>
          <w:p w:rsidR="00C73303" w:rsidRPr="00C73303" w:rsidRDefault="00C73303" w:rsidP="00C733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Izrađen i svim srednjim školama u gradu Zagrebu dostavljen edukativni materijal o svim oblicima neformalnog obrazovanja i o neformalnim obrazovnim programima.</w:t>
            </w:r>
          </w:p>
          <w:p w:rsidR="00C73303" w:rsidRPr="00C73303" w:rsidRDefault="00C73303" w:rsidP="00C73303">
            <w:pPr>
              <w:spacing w:before="24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Godišnje objavljen bar jedan natječaj za organizacije civilnog društva koji će programima i projektima doprinijeti informiranju i edukaciji mladih o neformalnim oblicima obrazovanja i neformalnim obrazovnim programima.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C73303" w:rsidRPr="00C73303" w:rsidRDefault="00C73303" w:rsidP="00C7330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5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9"/>
        <w:gridCol w:w="3406"/>
      </w:tblGrid>
      <w:tr w:rsidR="00C73303" w:rsidRPr="00C73303" w:rsidTr="000D33EE">
        <w:trPr>
          <w:trHeight w:val="639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MJERA 3: Osigurati da svi mladi ljudi imaju jednaki pristup formalnim i neformalnim obrazovnim prilikama, imajući u vidu sve oblike </w:t>
            </w:r>
            <w:proofErr w:type="spellStart"/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inkluzije</w:t>
            </w:r>
            <w:proofErr w:type="spellEnd"/>
            <w:r w:rsidRPr="00C73303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73303" w:rsidRPr="00C73303" w:rsidTr="000D33EE">
        <w:trPr>
          <w:trHeight w:val="573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SKUPINA AKTIVNOSTI VI: </w:t>
            </w:r>
            <w:r w:rsidRPr="00C73303">
              <w:rPr>
                <w:rFonts w:eastAsia="Calibri"/>
                <w:sz w:val="22"/>
                <w:szCs w:val="22"/>
                <w:lang w:eastAsia="en-US"/>
              </w:rPr>
              <w:t>Doprinijeti unapređenju sustava obrazovanja i osposobljavanja mladih iz strukovnih i obrtničkih škola</w:t>
            </w:r>
          </w:p>
        </w:tc>
      </w:tr>
      <w:tr w:rsidR="00C73303" w:rsidRPr="00C73303" w:rsidTr="000D33EE">
        <w:trPr>
          <w:trHeight w:val="203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PROVEDBENA AKTIVNOST: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ROK PROVEDBE:</w:t>
            </w:r>
          </w:p>
        </w:tc>
      </w:tr>
      <w:tr w:rsidR="00C73303" w:rsidRPr="00C73303" w:rsidTr="000D33EE">
        <w:trPr>
          <w:trHeight w:val="549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1.1. </w:t>
            </w:r>
            <w:r w:rsidRPr="00C7330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Održati susret predstavnika strukovnih i obrtničkih škola gdje ih se upoznaje s osnovama </w:t>
            </w:r>
            <w:proofErr w:type="spellStart"/>
            <w:r w:rsidRPr="00C73303">
              <w:rPr>
                <w:rFonts w:eastAsia="Calibri"/>
                <w:color w:val="000000"/>
                <w:sz w:val="22"/>
                <w:szCs w:val="22"/>
                <w:lang w:eastAsia="en-US"/>
              </w:rPr>
              <w:t>Erasmus</w:t>
            </w:r>
            <w:proofErr w:type="spellEnd"/>
            <w:r w:rsidRPr="00C7330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projekta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 xml:space="preserve">prosinac 2024. </w:t>
            </w:r>
          </w:p>
        </w:tc>
      </w:tr>
      <w:tr w:rsidR="00C73303" w:rsidRPr="00C73303" w:rsidTr="000D33EE">
        <w:trPr>
          <w:trHeight w:val="716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1.2.</w:t>
            </w:r>
            <w:r w:rsidRPr="00C7330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Pružati potporu školama prilikom prijave na EU projekte putem kojih mogu nabaviti moderniju opremu i nastavna pomagala za unapređenje svojih vještina i sposobnosti učenika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prosinac 2024.</w:t>
            </w:r>
          </w:p>
        </w:tc>
      </w:tr>
      <w:tr w:rsidR="00C73303" w:rsidRPr="00C73303" w:rsidTr="000D33EE">
        <w:trPr>
          <w:trHeight w:val="730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1.3.</w:t>
            </w:r>
            <w:r w:rsidRPr="00C7330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Nastaviti s dodjelom novčane nagrade </w:t>
            </w:r>
            <w:proofErr w:type="spellStart"/>
            <w:r w:rsidRPr="00C73303">
              <w:rPr>
                <w:rFonts w:eastAsia="Calibri"/>
                <w:color w:val="000000"/>
                <w:sz w:val="22"/>
                <w:szCs w:val="22"/>
                <w:lang w:eastAsia="en-US"/>
              </w:rPr>
              <w:t>Professor</w:t>
            </w:r>
            <w:proofErr w:type="spellEnd"/>
            <w:r w:rsidRPr="00C7330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3303">
              <w:rPr>
                <w:rFonts w:eastAsia="Calibri"/>
                <w:color w:val="000000"/>
                <w:sz w:val="22"/>
                <w:szCs w:val="22"/>
                <w:lang w:eastAsia="en-US"/>
              </w:rPr>
              <w:t>Balthazar</w:t>
            </w:r>
            <w:proofErr w:type="spellEnd"/>
            <w:r w:rsidRPr="00C7330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s ciljem dodatne motivacije učenika u daljnjem usavršavanju svojih vještina u obrtničkim i strukovnim školama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kontinuirano</w:t>
            </w:r>
          </w:p>
        </w:tc>
      </w:tr>
      <w:tr w:rsidR="00C73303" w:rsidRPr="00C73303" w:rsidTr="000D33EE">
        <w:trPr>
          <w:trHeight w:val="818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1.4. </w:t>
            </w:r>
            <w:r w:rsidRPr="00C73303">
              <w:rPr>
                <w:rFonts w:eastAsia="Calibri"/>
                <w:color w:val="000000"/>
                <w:sz w:val="22"/>
                <w:szCs w:val="22"/>
                <w:lang w:eastAsia="en-US"/>
              </w:rPr>
              <w:t>Stipendije za deficitarna zanimanja - Pratiti stanje na tržištu rada (Hrvatski zavod za zapošljavanje i Obrtnička komora Zagreb) pri utvrđivanju liste deficitarnih zanimanja u Gradu Zagrebu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kontinuirano</w:t>
            </w:r>
          </w:p>
        </w:tc>
      </w:tr>
      <w:tr w:rsidR="00C73303" w:rsidRPr="00C73303" w:rsidTr="000D33EE">
        <w:trPr>
          <w:trHeight w:val="560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NOSITELJ: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Gradski ured za obrazovanje, sport i mlade </w:t>
            </w:r>
          </w:p>
        </w:tc>
      </w:tr>
      <w:tr w:rsidR="00C73303" w:rsidRPr="00C73303" w:rsidTr="000D33EE">
        <w:trPr>
          <w:trHeight w:val="788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SURADNICI U PROVEDBI: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Gradski ured za socijalnu zaštitu, zdravstvo, branitelje i osobe s invaliditetom, MZO, AZOO, Agencija za mobilnost i programe EU, Organizacije civilnog društva, </w:t>
            </w:r>
          </w:p>
        </w:tc>
      </w:tr>
      <w:tr w:rsidR="00C73303" w:rsidRPr="00C73303" w:rsidTr="000D33EE">
        <w:trPr>
          <w:trHeight w:val="351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POTREBNA SREDSTVA: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/</w:t>
            </w:r>
          </w:p>
        </w:tc>
      </w:tr>
      <w:tr w:rsidR="00C73303" w:rsidRPr="00C73303" w:rsidTr="000D33EE">
        <w:trPr>
          <w:trHeight w:val="23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INDIKATORI PROVEDBE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Indikatori ishoda:</w:t>
            </w:r>
          </w:p>
          <w:p w:rsidR="00C73303" w:rsidRPr="00C73303" w:rsidRDefault="00C73303" w:rsidP="00C733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Strukovne i obrtničke škole su osnažene za ostvarivanje projekata koji omogućuju razmjenu dobrih praksi sa školama izvan RH.</w:t>
            </w:r>
          </w:p>
          <w:p w:rsidR="00C73303" w:rsidRPr="00C73303" w:rsidRDefault="00C73303" w:rsidP="00C733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 xml:space="preserve">Osiguran je sustav podrške strukovnim i obrtničkim školama koji im omogućuje prijavu na projekte te doprinosi povećanju motivacije učenika da upisuju i završavaju škole. </w:t>
            </w:r>
          </w:p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Indikatori rezultata: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 xml:space="preserve">Godišnje održan najmanje jedan susret predstavnika strukovnih i obrtničkih škola o načinima prijave na </w:t>
            </w:r>
            <w:proofErr w:type="spellStart"/>
            <w:r w:rsidRPr="00C73303">
              <w:rPr>
                <w:color w:val="000000"/>
                <w:sz w:val="22"/>
                <w:szCs w:val="22"/>
                <w:lang w:eastAsia="en-US"/>
              </w:rPr>
              <w:t>Erasmus</w:t>
            </w:r>
            <w:proofErr w:type="spellEnd"/>
            <w:r w:rsidRPr="00C73303">
              <w:rPr>
                <w:color w:val="000000"/>
                <w:sz w:val="22"/>
                <w:szCs w:val="22"/>
                <w:lang w:eastAsia="en-US"/>
              </w:rPr>
              <w:t xml:space="preserve"> projekte te s primjerima dobre prakse škola koje su provodile </w:t>
            </w:r>
            <w:proofErr w:type="spellStart"/>
            <w:r w:rsidRPr="00C73303">
              <w:rPr>
                <w:color w:val="000000"/>
                <w:sz w:val="22"/>
                <w:szCs w:val="22"/>
                <w:lang w:eastAsia="en-US"/>
              </w:rPr>
              <w:t>Erasmus</w:t>
            </w:r>
            <w:proofErr w:type="spellEnd"/>
            <w:r w:rsidRPr="00C73303">
              <w:rPr>
                <w:color w:val="000000"/>
                <w:sz w:val="22"/>
                <w:szCs w:val="22"/>
                <w:lang w:eastAsia="en-US"/>
              </w:rPr>
              <w:t xml:space="preserve"> projekte. </w:t>
            </w:r>
          </w:p>
        </w:tc>
      </w:tr>
    </w:tbl>
    <w:p w:rsidR="00015525" w:rsidRDefault="00015525" w:rsidP="00C73303">
      <w:pPr>
        <w:jc w:val="both"/>
        <w:rPr>
          <w:b/>
          <w:color w:val="000000"/>
          <w:lang w:eastAsia="en-US"/>
        </w:rPr>
      </w:pPr>
    </w:p>
    <w:p w:rsidR="00015525" w:rsidRDefault="00015525" w:rsidP="00C73303">
      <w:pPr>
        <w:jc w:val="both"/>
        <w:rPr>
          <w:b/>
          <w:color w:val="000000"/>
          <w:lang w:eastAsia="en-US"/>
        </w:rPr>
      </w:pPr>
    </w:p>
    <w:p w:rsidR="00015525" w:rsidRDefault="00015525" w:rsidP="00C73303">
      <w:pPr>
        <w:jc w:val="both"/>
        <w:rPr>
          <w:b/>
          <w:color w:val="000000"/>
          <w:lang w:eastAsia="en-US"/>
        </w:rPr>
      </w:pPr>
    </w:p>
    <w:p w:rsidR="00015525" w:rsidRDefault="00015525" w:rsidP="00C73303">
      <w:pPr>
        <w:jc w:val="both"/>
        <w:rPr>
          <w:b/>
          <w:color w:val="000000"/>
          <w:lang w:eastAsia="en-US"/>
        </w:rPr>
      </w:pPr>
    </w:p>
    <w:p w:rsidR="00C73303" w:rsidRPr="00C73303" w:rsidRDefault="00C73303" w:rsidP="00C73303">
      <w:pPr>
        <w:jc w:val="both"/>
        <w:rPr>
          <w:b/>
          <w:color w:val="000000"/>
          <w:lang w:eastAsia="en-US"/>
        </w:rPr>
      </w:pPr>
      <w:r w:rsidRPr="00C73303">
        <w:rPr>
          <w:b/>
          <w:color w:val="000000"/>
          <w:lang w:eastAsia="en-US"/>
        </w:rPr>
        <w:t>CILJ 2: UNAPRIJEDITI PODRUČJE ZAPOŠLJAVANJA I PODUZETNIŠTVA MLADIH</w:t>
      </w:r>
    </w:p>
    <w:p w:rsidR="00C73303" w:rsidRPr="00C73303" w:rsidRDefault="00C73303" w:rsidP="00C73303">
      <w:pPr>
        <w:spacing w:line="276" w:lineRule="auto"/>
        <w:rPr>
          <w:sz w:val="22"/>
          <w:szCs w:val="22"/>
          <w:lang w:eastAsia="en-US"/>
        </w:rPr>
      </w:pPr>
    </w:p>
    <w:tbl>
      <w:tblPr>
        <w:tblW w:w="95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9"/>
        <w:gridCol w:w="2566"/>
      </w:tblGrid>
      <w:tr w:rsidR="00C73303" w:rsidRPr="00C73303" w:rsidTr="000D33EE">
        <w:trPr>
          <w:trHeight w:val="639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MJERA </w:t>
            </w:r>
            <w:r w:rsidRPr="00C73303">
              <w:rPr>
                <w:b/>
                <w:bCs/>
                <w:sz w:val="22"/>
                <w:szCs w:val="22"/>
                <w:lang w:eastAsia="en-US"/>
              </w:rPr>
              <w:t>4: Ojačati socijalne mreže potpore kroz osiguranje prava na plaću dostatnu za dostojanstven život, pravedne uvjete rada i pristup zdravstvenoj zaštiti</w:t>
            </w:r>
          </w:p>
        </w:tc>
      </w:tr>
      <w:tr w:rsidR="00C73303" w:rsidRPr="00C73303" w:rsidTr="000D33EE">
        <w:trPr>
          <w:trHeight w:val="72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SKUPINE </w:t>
            </w:r>
            <w:r w:rsidRPr="00C73303">
              <w:rPr>
                <w:b/>
                <w:bCs/>
                <w:sz w:val="22"/>
                <w:szCs w:val="22"/>
                <w:lang w:eastAsia="en-US"/>
              </w:rPr>
              <w:t xml:space="preserve">AKTIVNOSTI: I </w:t>
            </w:r>
            <w:r w:rsidRPr="00C73303">
              <w:rPr>
                <w:bCs/>
                <w:sz w:val="22"/>
                <w:szCs w:val="22"/>
                <w:lang w:eastAsia="en-US"/>
              </w:rPr>
              <w:t xml:space="preserve">Unaprijediti sustav informiranja mladih o pravima na radu prije izlaska na tržište rada, </w:t>
            </w:r>
            <w:r w:rsidRPr="00C73303">
              <w:rPr>
                <w:b/>
                <w:bCs/>
                <w:sz w:val="22"/>
                <w:szCs w:val="22"/>
                <w:lang w:eastAsia="en-US"/>
              </w:rPr>
              <w:t>III</w:t>
            </w:r>
            <w:r w:rsidRPr="00C73303">
              <w:rPr>
                <w:bCs/>
                <w:sz w:val="22"/>
                <w:szCs w:val="22"/>
                <w:lang w:eastAsia="en-US"/>
              </w:rPr>
              <w:t xml:space="preserve"> Osigurati donošenje programa i projekata za sprječavanje </w:t>
            </w:r>
            <w:proofErr w:type="spellStart"/>
            <w:r w:rsidRPr="00C73303">
              <w:rPr>
                <w:bCs/>
                <w:sz w:val="22"/>
                <w:szCs w:val="22"/>
                <w:lang w:eastAsia="en-US"/>
              </w:rPr>
              <w:t>prekarnih</w:t>
            </w:r>
            <w:proofErr w:type="spellEnd"/>
            <w:r w:rsidRPr="00C73303">
              <w:rPr>
                <w:bCs/>
                <w:sz w:val="22"/>
                <w:szCs w:val="22"/>
                <w:lang w:eastAsia="en-US"/>
              </w:rPr>
              <w:t xml:space="preserve"> uvjeta rada mladih osoba</w:t>
            </w:r>
          </w:p>
        </w:tc>
      </w:tr>
      <w:tr w:rsidR="00C73303" w:rsidRPr="00C73303" w:rsidTr="000D33EE">
        <w:trPr>
          <w:trHeight w:val="199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PROVEDBENA AKTIVNOST: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ROK PROVEDBE:</w:t>
            </w:r>
          </w:p>
        </w:tc>
      </w:tr>
      <w:tr w:rsidR="00C73303" w:rsidRPr="00C73303" w:rsidTr="000D33EE">
        <w:trPr>
          <w:trHeight w:val="937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color w:val="000000"/>
                <w:sz w:val="22"/>
                <w:szCs w:val="22"/>
                <w:lang w:eastAsia="en-US"/>
              </w:rPr>
              <w:t>1.1.</w:t>
            </w:r>
            <w:r w:rsidRPr="00C73303">
              <w:rPr>
                <w:bCs/>
                <w:color w:val="000000"/>
                <w:sz w:val="22"/>
                <w:szCs w:val="22"/>
                <w:lang w:eastAsia="en-US"/>
              </w:rPr>
              <w:t xml:space="preserve"> U godišnje javne natječaje za financiranje programa i projekata udruga iz područja udruga mladih ili udruga za mlade odrediti kriterije odabira koji će doprinijeti izvršavanju Mjere 4 te povezanih skupina aktivnosti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prosinac 2024.</w:t>
            </w:r>
          </w:p>
        </w:tc>
      </w:tr>
      <w:tr w:rsidR="00C73303" w:rsidRPr="00C73303" w:rsidTr="000D33EE">
        <w:trPr>
          <w:trHeight w:val="716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color w:val="000000"/>
                <w:sz w:val="22"/>
                <w:szCs w:val="22"/>
                <w:lang w:eastAsia="en-US"/>
              </w:rPr>
              <w:t>1.2.</w:t>
            </w:r>
            <w:r w:rsidRPr="00C73303">
              <w:rPr>
                <w:color w:val="000000"/>
                <w:sz w:val="22"/>
                <w:szCs w:val="22"/>
                <w:lang w:eastAsia="en-US"/>
              </w:rPr>
              <w:t xml:space="preserve"> Vršiti kontinuirano financiranje programa i projekata udruga iz područja udruga mladih ili udruga za mlade, odnosno na godišnjoj razini osigurati dostatna sredstva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prosinac 2024.</w:t>
            </w:r>
          </w:p>
        </w:tc>
      </w:tr>
      <w:tr w:rsidR="00C73303" w:rsidRPr="00C73303" w:rsidTr="000D33EE">
        <w:trPr>
          <w:trHeight w:val="730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color w:val="000000"/>
                <w:sz w:val="22"/>
                <w:szCs w:val="22"/>
                <w:lang w:eastAsia="en-US"/>
              </w:rPr>
              <w:t>1.3.</w:t>
            </w:r>
            <w:r w:rsidRPr="00C73303">
              <w:rPr>
                <w:bCs/>
                <w:color w:val="000000"/>
                <w:sz w:val="22"/>
                <w:szCs w:val="22"/>
                <w:lang w:eastAsia="en-US"/>
              </w:rPr>
              <w:t xml:space="preserve"> Kroz razmjenu iskustava i kontakte s udrugama mladih i udrugama za mlade unaprjeđivati sadržaje programskih dokumenata, posebno vezano uz povećanje sigurnosti i materijalnog stanja mladih na radnom mjestu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prosinac 2024.</w:t>
            </w:r>
          </w:p>
        </w:tc>
      </w:tr>
      <w:tr w:rsidR="00C73303" w:rsidRPr="00C73303" w:rsidTr="000D33EE">
        <w:trPr>
          <w:trHeight w:val="379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NOSITELJ: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Gradski ured za obrazovanje, sport i mlade</w:t>
            </w:r>
          </w:p>
        </w:tc>
      </w:tr>
      <w:tr w:rsidR="00C73303" w:rsidRPr="00C73303" w:rsidTr="000D33EE">
        <w:trPr>
          <w:trHeight w:val="515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SURADNICI U PROVEDBI: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Udruge mladih i udruge za mlade</w:t>
            </w:r>
          </w:p>
        </w:tc>
      </w:tr>
      <w:tr w:rsidR="00C73303" w:rsidRPr="00C73303" w:rsidTr="000D33EE">
        <w:trPr>
          <w:trHeight w:val="351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POTREBNA SREDSTVA: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 xml:space="preserve">                     /</w:t>
            </w:r>
          </w:p>
        </w:tc>
      </w:tr>
      <w:tr w:rsidR="00C73303" w:rsidRPr="00C73303" w:rsidTr="000D33EE">
        <w:trPr>
          <w:trHeight w:val="23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INDIKATORI PROVEDBE</w:t>
            </w:r>
          </w:p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Indikatori ishoda: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Cs/>
                <w:color w:val="000000"/>
                <w:sz w:val="22"/>
                <w:szCs w:val="22"/>
                <w:lang w:eastAsia="en-US"/>
              </w:rPr>
              <w:t>Stvoreni uvjeti za ostvarivanje rezultata kroz postavljanje odgovarajućih kriterija u natječajima te osiguravanje financijskih sredstava, kao i stvaranje partnerstava na izmjenama/dopunama programskih dokumenata te projektima.</w:t>
            </w:r>
          </w:p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Indikatori rezultata:</w:t>
            </w:r>
          </w:p>
          <w:p w:rsidR="00C73303" w:rsidRPr="00C73303" w:rsidRDefault="00C73303" w:rsidP="00C73303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 xml:space="preserve">Godišnje objavljen barem 1 natječaj </w:t>
            </w:r>
            <w:r w:rsidRPr="00C73303">
              <w:rPr>
                <w:bCs/>
                <w:color w:val="000000"/>
                <w:sz w:val="22"/>
                <w:szCs w:val="22"/>
                <w:lang w:eastAsia="en-US"/>
              </w:rPr>
              <w:t>iz područja udruga mladih ili udruga za mlade te unaprjeđen barem 1 programski dokument ili proveden barem 1 projekt koji utječe na povećanje sigurnosti i materijalnog stanja mladih na radnom mjestu.</w:t>
            </w:r>
          </w:p>
          <w:p w:rsidR="00C73303" w:rsidRPr="00C73303" w:rsidRDefault="00C73303" w:rsidP="00C73303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 xml:space="preserve">Godišnje održana barem 2 sastanka s predstavnicima udruga mladih i za mlade s ciljem detektiranja preporuka za unapređenje sigurnosti i materijalnog stanja mladih na radnom mjestu. 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C73303" w:rsidRPr="00C73303" w:rsidRDefault="00C73303" w:rsidP="00C73303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550" w:type="dxa"/>
        <w:tblInd w:w="-5" w:type="dxa"/>
        <w:tblLook w:val="04A0" w:firstRow="1" w:lastRow="0" w:firstColumn="1" w:lastColumn="0" w:noHBand="0" w:noVBand="1"/>
      </w:tblPr>
      <w:tblGrid>
        <w:gridCol w:w="6298"/>
        <w:gridCol w:w="3252"/>
      </w:tblGrid>
      <w:tr w:rsidR="00C73303" w:rsidRPr="00C73303" w:rsidTr="000D33EE">
        <w:trPr>
          <w:trHeight w:val="589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MJERA </w:t>
            </w:r>
            <w:r w:rsidRPr="00C73303">
              <w:rPr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4: Ojačati socijalne mreže potpore kroz osiguranje prava na plaću dostatnu za dostojanstven život, pravedne uvjete rada i pristup zdravstvenoj zaštiti</w:t>
            </w:r>
          </w:p>
        </w:tc>
      </w:tr>
      <w:tr w:rsidR="00C73303" w:rsidRPr="00C73303" w:rsidTr="000D33EE">
        <w:trPr>
          <w:trHeight w:val="4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SKUPINE </w:t>
            </w:r>
            <w:r w:rsidRPr="00C73303">
              <w:rPr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AKTIVNOSTI: II</w:t>
            </w:r>
            <w:r w:rsidRPr="00C73303">
              <w:rPr>
                <w:rFonts w:ascii="Calibri" w:eastAsia="Calibri" w:hAnsi="Calibr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r w:rsidRPr="00C73303">
              <w:rPr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Uspostaviti koordinacijski sustav Grada Zagreba i udruga mladih i za mlade za zajednički rad na europskim, nacionalnim i lokalnim projektima i programima</w:t>
            </w:r>
          </w:p>
        </w:tc>
      </w:tr>
      <w:tr w:rsidR="00C73303" w:rsidRPr="00C73303" w:rsidTr="000D33EE">
        <w:trPr>
          <w:trHeight w:val="4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PROVEDBENA AKTIVNOST: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ROK PROVEDBE:</w:t>
            </w:r>
          </w:p>
        </w:tc>
      </w:tr>
      <w:tr w:rsidR="00C73303" w:rsidRPr="00C73303" w:rsidTr="000D33EE">
        <w:trPr>
          <w:trHeight w:val="7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lastRenderedPageBreak/>
              <w:t>1.1.</w:t>
            </w:r>
            <w:r w:rsidRPr="00C73303">
              <w:rPr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Organizirati sastanke s najaktivnijim udrugama za mlade i udrugama mladih oko uspostave koordinacije za zajednički rad na projektima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prosinac 2024.</w:t>
            </w:r>
          </w:p>
        </w:tc>
      </w:tr>
      <w:tr w:rsidR="00C73303" w:rsidRPr="00C73303" w:rsidTr="000D33EE">
        <w:trPr>
          <w:trHeight w:val="7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1.2.</w:t>
            </w:r>
            <w:r w:rsidRPr="00C73303">
              <w:rPr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Uspostaviti suradnju s Agencijom za mobilnost i programe EU,  posebno oko približavanja javnih poziva na koje bi se mogle javiti udruge mladih ili udruge za mlade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prosinac 2024.</w:t>
            </w:r>
          </w:p>
        </w:tc>
      </w:tr>
      <w:tr w:rsidR="00C73303" w:rsidRPr="00C73303" w:rsidTr="000D33EE">
        <w:trPr>
          <w:trHeight w:val="7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1.3.</w:t>
            </w:r>
            <w:r w:rsidRPr="00C73303">
              <w:rPr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Organizacija edukacije za udruge mladih i udruge za mlade na temu stvaranja partnerstava, zajedničke prijave projekata te provedbe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prosinac 2024.</w:t>
            </w:r>
          </w:p>
        </w:tc>
      </w:tr>
      <w:tr w:rsidR="00C73303" w:rsidRPr="00C73303" w:rsidTr="000D33EE">
        <w:trPr>
          <w:trHeight w:val="7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NOSITELJ: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Gradski ured za obrazovanje, sport i mlade</w:t>
            </w:r>
          </w:p>
        </w:tc>
      </w:tr>
      <w:tr w:rsidR="00C73303" w:rsidRPr="00C73303" w:rsidTr="000D33EE">
        <w:trPr>
          <w:trHeight w:val="7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SURADNICI U PROVEDBI: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Udruge koje se javljaju na natječaje Odjela za mlade i tehničku kulturu</w:t>
            </w:r>
          </w:p>
        </w:tc>
      </w:tr>
      <w:tr w:rsidR="00C73303" w:rsidRPr="00C73303" w:rsidTr="000D33EE">
        <w:trPr>
          <w:trHeight w:val="3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POTREBNA SREDSTVA: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                /</w:t>
            </w:r>
          </w:p>
        </w:tc>
      </w:tr>
      <w:tr w:rsidR="00C73303" w:rsidRPr="00C73303" w:rsidTr="000D33EE">
        <w:trPr>
          <w:trHeight w:val="399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INDIKATORI PROVEDBE</w:t>
            </w:r>
          </w:p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Indikatori ishoda:</w:t>
            </w:r>
          </w:p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Uspostavljena suradnja s udrugama za mlade i udrugama mladih, kao i Agencijom za mobilnost i programe EU.</w:t>
            </w:r>
          </w:p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Indikatori rezultata:</w:t>
            </w:r>
          </w:p>
          <w:p w:rsidR="00C73303" w:rsidRPr="00C73303" w:rsidRDefault="00C73303" w:rsidP="00C73303">
            <w:pPr>
              <w:spacing w:line="276" w:lineRule="auto"/>
              <w:rPr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Izrađen hodogram prijave projekta udruga mladih i za mlade s Gradom Zagrebom, koji između ostalog sadrži i kontakt osobe iz Ureda za mlade kojoj se udruge javljaju s inicijalnom idejom. </w:t>
            </w:r>
          </w:p>
          <w:p w:rsidR="00C73303" w:rsidRPr="00C73303" w:rsidRDefault="00C73303" w:rsidP="00C73303">
            <w:pPr>
              <w:spacing w:line="276" w:lineRule="auto"/>
              <w:rPr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Godišnje odrađena barem 1 radionica s Agencijom za mobilnost i programe EU te organizirana barem 1 edukacija na temu stvaranja partnerstava, zajedničke prijave i provedbe projekata</w:t>
            </w:r>
            <w:r w:rsidRPr="00C73303">
              <w:rPr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te izvršena barem 1 zajednička prijava na otvoreni javni poziv.</w:t>
            </w:r>
          </w:p>
        </w:tc>
      </w:tr>
      <w:tr w:rsidR="00C73303" w:rsidRPr="00C73303" w:rsidTr="000D33E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03" w:rsidRPr="00C73303" w:rsidRDefault="00C73303" w:rsidP="00C73303">
            <w:pPr>
              <w:spacing w:after="160" w:line="276" w:lineRule="auto"/>
              <w:rPr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MJERA 4: Ojačati socijalne mreže potpore kroz osiguranje prava na plaću dostatnu za dostojanstven život, pravedne uvjete rada i pristup zdravstvenoj zaštiti za sve</w:t>
            </w:r>
          </w:p>
        </w:tc>
      </w:tr>
      <w:tr w:rsidR="00C73303" w:rsidRPr="00C73303" w:rsidTr="000D33E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03" w:rsidRPr="00C73303" w:rsidRDefault="00C73303" w:rsidP="00C73303">
            <w:pPr>
              <w:spacing w:after="160" w:line="276" w:lineRule="auto"/>
              <w:rPr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SKUPINA AKTIVNOSTI IV: </w:t>
            </w:r>
            <w:r w:rsidRPr="00C73303">
              <w:rPr>
                <w:color w:val="000000"/>
                <w:sz w:val="22"/>
                <w:szCs w:val="22"/>
                <w:lang w:eastAsia="en-US"/>
              </w:rPr>
              <w:t>Razviti sustav učeničke i studentske prakse u gradskim institucijama, firmama i upravnim tijelima</w:t>
            </w:r>
          </w:p>
        </w:tc>
      </w:tr>
      <w:tr w:rsidR="00C73303" w:rsidRPr="00C73303" w:rsidTr="000D33E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PROVEDBENA AKTIVNOST: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ROK PROVEDBE: </w:t>
            </w:r>
          </w:p>
        </w:tc>
      </w:tr>
      <w:tr w:rsidR="00C73303" w:rsidRPr="00C73303" w:rsidTr="000D33E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1.1. </w:t>
            </w:r>
            <w:r w:rsidRPr="00C73303">
              <w:rPr>
                <w:color w:val="000000"/>
                <w:sz w:val="22"/>
                <w:szCs w:val="22"/>
                <w:lang w:eastAsia="en-US"/>
              </w:rPr>
              <w:t>Oformiti radnu skupinu za izradu Prijedloga učeničke i studentske prakse u gradskim institucijama, firmama i upravnim tijelima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lipanj 2024. </w:t>
            </w:r>
          </w:p>
        </w:tc>
      </w:tr>
      <w:tr w:rsidR="00C73303" w:rsidRPr="00C73303" w:rsidTr="000D33E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1.2. </w:t>
            </w:r>
            <w:r w:rsidRPr="00C73303">
              <w:rPr>
                <w:color w:val="000000"/>
                <w:sz w:val="22"/>
                <w:szCs w:val="22"/>
                <w:lang w:eastAsia="en-US"/>
              </w:rPr>
              <w:t>Provesti iskaz interesa na razini gradskih ureda, zavoda i službi za provedbu Prijedloga učeničke i studentske prakse u gradskim institucijama, firmama i upravnim tijelima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prosinac 2024. </w:t>
            </w:r>
          </w:p>
        </w:tc>
      </w:tr>
      <w:tr w:rsidR="00C73303" w:rsidRPr="00C73303" w:rsidTr="000D33E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NOSITELJ: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Gradski ured za obrazovanje, sport i mlade</w:t>
            </w:r>
            <w:r w:rsidRPr="00C73303">
              <w:rPr>
                <w:lang w:eastAsia="en-US"/>
              </w:rPr>
              <w:t xml:space="preserve"> </w:t>
            </w:r>
          </w:p>
        </w:tc>
      </w:tr>
      <w:tr w:rsidR="00C73303" w:rsidRPr="00C73303" w:rsidTr="000D33E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SURADNICI U PROVEDBI: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Članovi radne skupine - iz Grada i vanjski </w:t>
            </w:r>
          </w:p>
          <w:p w:rsidR="00C73303" w:rsidRPr="00C73303" w:rsidRDefault="00C73303" w:rsidP="00C73303">
            <w:pPr>
              <w:spacing w:line="276" w:lineRule="auto"/>
              <w:rPr>
                <w:lang w:eastAsia="en-US"/>
              </w:rPr>
            </w:pPr>
          </w:p>
        </w:tc>
      </w:tr>
      <w:tr w:rsidR="00C73303" w:rsidRPr="00C73303" w:rsidTr="000D33E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POTREBNA SREDSTVA: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jc w:val="center"/>
              <w:rPr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/</w:t>
            </w:r>
          </w:p>
          <w:p w:rsidR="00C73303" w:rsidRPr="00C73303" w:rsidRDefault="00C73303" w:rsidP="00C73303">
            <w:pPr>
              <w:spacing w:line="276" w:lineRule="auto"/>
              <w:rPr>
                <w:lang w:eastAsia="en-US"/>
              </w:rPr>
            </w:pPr>
          </w:p>
        </w:tc>
      </w:tr>
      <w:tr w:rsidR="00C73303" w:rsidRPr="00C73303" w:rsidTr="000D33E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INDIKATORI PROVEDBE</w:t>
            </w:r>
          </w:p>
          <w:p w:rsidR="00C73303" w:rsidRPr="00C73303" w:rsidRDefault="00C73303" w:rsidP="00C73303">
            <w:pPr>
              <w:spacing w:line="276" w:lineRule="auto"/>
              <w:rPr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Indikatori ishoda</w:t>
            </w:r>
          </w:p>
          <w:p w:rsidR="00C73303" w:rsidRPr="00C73303" w:rsidRDefault="00C73303" w:rsidP="00C73303">
            <w:pPr>
              <w:spacing w:line="276" w:lineRule="auto"/>
              <w:rPr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Svake godine trajanja Programa za mlade se povećava broj gradskih institucija, firma i upravnih tijela koje se uključuju u provedbu učeničke i studentske prakse. </w:t>
            </w:r>
          </w:p>
          <w:p w:rsidR="00C73303" w:rsidRPr="00C73303" w:rsidRDefault="00C73303" w:rsidP="00C73303">
            <w:pPr>
              <w:spacing w:line="276" w:lineRule="auto"/>
              <w:rPr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Indikatori rezultata </w:t>
            </w:r>
          </w:p>
          <w:p w:rsidR="00C73303" w:rsidRPr="00C73303" w:rsidRDefault="00C73303" w:rsidP="00C733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 xml:space="preserve">Oformljena Radna skupina s sljedećim ciljevima: </w:t>
            </w:r>
          </w:p>
          <w:p w:rsidR="00C73303" w:rsidRPr="00C73303" w:rsidRDefault="00C73303" w:rsidP="00C7330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73303">
              <w:rPr>
                <w:rFonts w:eastAsia="Calibri"/>
                <w:sz w:val="22"/>
                <w:szCs w:val="22"/>
                <w:lang w:eastAsia="en-US"/>
              </w:rPr>
              <w:t>1. Razviti sustav učeničke i studentske prakse u gradskim institucijama, firmama i upravnim tijelima;</w:t>
            </w:r>
          </w:p>
          <w:p w:rsidR="00C73303" w:rsidRPr="00C73303" w:rsidRDefault="00C73303" w:rsidP="00C7330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73303">
              <w:rPr>
                <w:rFonts w:eastAsia="Calibri"/>
                <w:sz w:val="22"/>
                <w:szCs w:val="22"/>
                <w:lang w:eastAsia="en-US"/>
              </w:rPr>
              <w:t>2. Osigurati vrednovanje prakse u obrazovnim institucijama te da sustav stručnih praksi ima jasne ishode i bude adekvatno integriran u srednje i visoko obrazovanje;</w:t>
            </w:r>
          </w:p>
          <w:p w:rsidR="00C73303" w:rsidRPr="00C73303" w:rsidRDefault="00C73303" w:rsidP="00C7330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73303">
              <w:rPr>
                <w:rFonts w:eastAsia="Calibri"/>
                <w:sz w:val="22"/>
                <w:szCs w:val="22"/>
                <w:lang w:eastAsia="en-US"/>
              </w:rPr>
              <w:t>3. Uređenje sustava pedagoško-socijalnog osposobljavanja i podrške pružateljima stručne prakse, adekvatno vrednovanje ishoda učenja te primjerena/e razina/e radničkih prava mladih uključenih u takve oblike učenja;</w:t>
            </w:r>
          </w:p>
          <w:p w:rsidR="00C73303" w:rsidRPr="00C73303" w:rsidRDefault="00C73303" w:rsidP="00C7330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73303">
              <w:rPr>
                <w:rFonts w:eastAsia="Calibri"/>
                <w:sz w:val="22"/>
                <w:szCs w:val="22"/>
                <w:lang w:eastAsia="en-US"/>
              </w:rPr>
              <w:t>4. Uvesti sustav statističkog praćenja zapošljavanja mladih u ustanovama u tijelima Grada Zagreba;</w:t>
            </w:r>
          </w:p>
          <w:p w:rsidR="00C73303" w:rsidRPr="00C73303" w:rsidRDefault="00C73303" w:rsidP="00C733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rFonts w:eastAsia="Calibri"/>
                <w:sz w:val="22"/>
                <w:szCs w:val="22"/>
                <w:lang w:eastAsia="en-US"/>
              </w:rPr>
              <w:t>5. Doprinijeti zapošljavanju mladih osoba s invaliditetom, s posebnim naglaskom na dugoročno nezaposlene mlade s invaliditetom.</w:t>
            </w:r>
            <w:r w:rsidRPr="00C73303">
              <w:rPr>
                <w:rFonts w:eastAsia="Calibri"/>
                <w:sz w:val="22"/>
                <w:szCs w:val="22"/>
                <w:lang w:eastAsia="en-US"/>
              </w:rPr>
              <w:cr/>
            </w:r>
          </w:p>
          <w:p w:rsidR="00C73303" w:rsidRPr="00C73303" w:rsidRDefault="00C73303" w:rsidP="00C73303">
            <w:pPr>
              <w:spacing w:line="276" w:lineRule="auto"/>
              <w:rPr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Izrađen Prijedlog učeničke i studentske prakse u gradskim institucijama, firmama i upravnim tijelima. Prijedlog je dovoljno fleksibilan da omogućuje provedbu prakse u različitim organizacijskim uređenjima, međutim dovoljno je jasan da postavlja standarde kvalitetne prakse. Prijedlog predviđa i načine povezivanja obrazovnih institucija s mjestima na kojima se odrađuje praksa.   </w:t>
            </w:r>
          </w:p>
          <w:p w:rsidR="00C73303" w:rsidRPr="00C73303" w:rsidRDefault="00C73303" w:rsidP="00C73303">
            <w:pPr>
              <w:spacing w:line="276" w:lineRule="auto"/>
              <w:rPr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Izrađen popis gradskih ureda, zavoda i službi koje imaju interes za provedbu Prijedloga učeničke i studentske prakse u gradskim institucijama, firmama i upravnim tijelima. </w:t>
            </w:r>
          </w:p>
        </w:tc>
      </w:tr>
    </w:tbl>
    <w:p w:rsidR="00C73303" w:rsidRPr="00C73303" w:rsidRDefault="00C73303" w:rsidP="00C73303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73303" w:rsidRPr="00C73303" w:rsidRDefault="00C73303" w:rsidP="00C73303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73303" w:rsidRPr="00C73303" w:rsidRDefault="00C73303" w:rsidP="00C73303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545" w:type="dxa"/>
        <w:tblLook w:val="04A0" w:firstRow="1" w:lastRow="0" w:firstColumn="1" w:lastColumn="0" w:noHBand="0" w:noVBand="1"/>
      </w:tblPr>
      <w:tblGrid>
        <w:gridCol w:w="5891"/>
        <w:gridCol w:w="3654"/>
      </w:tblGrid>
      <w:tr w:rsidR="00C73303" w:rsidRPr="00C73303" w:rsidTr="000D33EE">
        <w:trPr>
          <w:trHeight w:val="16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MJERA </w:t>
            </w:r>
            <w:r w:rsidRPr="00C73303">
              <w:rPr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6: Promicati i podizati poduzetničku kulturu, samozapošljavanje i inovativnost mladih</w:t>
            </w:r>
          </w:p>
        </w:tc>
      </w:tr>
      <w:tr w:rsidR="00C73303" w:rsidRPr="00C73303" w:rsidTr="000D33EE">
        <w:trPr>
          <w:trHeight w:val="51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SKUPINE </w:t>
            </w:r>
            <w:r w:rsidRPr="00C73303">
              <w:rPr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AKTIVNOSTI: I </w:t>
            </w:r>
            <w:r w:rsidRPr="00C73303">
              <w:rPr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Poticati poduzetničke projekte usmjerene prema uspostavi ekološki i društveno održivih radnih mjesta</w:t>
            </w:r>
          </w:p>
        </w:tc>
      </w:tr>
      <w:tr w:rsidR="00C73303" w:rsidRPr="00C73303" w:rsidTr="000D33EE">
        <w:trPr>
          <w:trHeight w:val="217"/>
        </w:trPr>
        <w:tc>
          <w:tcPr>
            <w:tcW w:w="5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PROVEDBENA AKTIVNOST: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ROK PROVEDBE:</w:t>
            </w:r>
          </w:p>
        </w:tc>
      </w:tr>
      <w:tr w:rsidR="00C73303" w:rsidRPr="00C73303" w:rsidTr="000D33EE">
        <w:trPr>
          <w:trHeight w:val="991"/>
        </w:trPr>
        <w:tc>
          <w:tcPr>
            <w:tcW w:w="5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1.1.</w:t>
            </w:r>
            <w:r w:rsidRPr="00C73303">
              <w:rPr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r w:rsidRPr="00C73303">
              <w:rPr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Informiranje mladih o društvenom poduzetništvu i unaprjeđenje komunikacije vezano za inicijative mladih u području društvenog poduzetništva te društvene i solidarne ekonomije 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prosinac 2024.</w:t>
            </w:r>
          </w:p>
        </w:tc>
      </w:tr>
      <w:tr w:rsidR="00C73303" w:rsidRPr="00C73303" w:rsidTr="000D33EE">
        <w:trPr>
          <w:trHeight w:val="524"/>
        </w:trPr>
        <w:tc>
          <w:tcPr>
            <w:tcW w:w="5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1.2.</w:t>
            </w:r>
            <w:r w:rsidRPr="00C73303">
              <w:rPr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Dodjela potpora za razvoj društvenog poduzetništva te društvene i solidarne ekonomije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prosinac 2024.</w:t>
            </w:r>
          </w:p>
        </w:tc>
      </w:tr>
      <w:tr w:rsidR="00C73303" w:rsidRPr="00C73303" w:rsidTr="000D33EE">
        <w:trPr>
          <w:trHeight w:val="932"/>
        </w:trPr>
        <w:tc>
          <w:tcPr>
            <w:tcW w:w="5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lastRenderedPageBreak/>
              <w:t>NOSITELJ: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Gradski ured za gospodarstvo, ekološku održivost i strategijsko planiranje</w:t>
            </w:r>
          </w:p>
        </w:tc>
      </w:tr>
      <w:tr w:rsidR="00C73303" w:rsidRPr="00C73303" w:rsidTr="000D33EE">
        <w:trPr>
          <w:trHeight w:val="392"/>
        </w:trPr>
        <w:tc>
          <w:tcPr>
            <w:tcW w:w="5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SURADNICI U PROVEDBI: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Zagrebački inovacijski centar d.o.o. (ZICER)</w:t>
            </w:r>
          </w:p>
        </w:tc>
      </w:tr>
      <w:tr w:rsidR="00C73303" w:rsidRPr="00C73303" w:rsidTr="000D33EE">
        <w:trPr>
          <w:trHeight w:val="351"/>
        </w:trPr>
        <w:tc>
          <w:tcPr>
            <w:tcW w:w="5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POTREBNA SREDSTVA: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300.000 eura (ukupan planirani iznos za provedbu projekta dodjele potpora za razvoj društvenog poduzetništva)</w:t>
            </w:r>
          </w:p>
        </w:tc>
      </w:tr>
      <w:tr w:rsidR="00C73303" w:rsidRPr="00C73303" w:rsidTr="000D33EE">
        <w:trPr>
          <w:trHeight w:val="23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INDIKATORI PROVEDBE</w:t>
            </w:r>
          </w:p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Indikatori ishoda:</w:t>
            </w:r>
          </w:p>
          <w:p w:rsidR="00C73303" w:rsidRPr="00C73303" w:rsidRDefault="00C73303" w:rsidP="00C73303">
            <w:pPr>
              <w:spacing w:line="276" w:lineRule="auto"/>
              <w:rPr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Kroz godine provedbe Programa za mlade raste broj mladih informiranih o društvenom poduzetništvu. </w:t>
            </w:r>
          </w:p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Razvoj kulture promicanja društvenog poduzetništva te društvene i solidarne ekonomije. </w:t>
            </w:r>
          </w:p>
          <w:p w:rsidR="00C73303" w:rsidRPr="00C73303" w:rsidRDefault="00C73303" w:rsidP="00C73303">
            <w:pPr>
              <w:spacing w:line="276" w:lineRule="auto"/>
              <w:rPr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Indikatori rezultata: </w:t>
            </w:r>
          </w:p>
          <w:p w:rsidR="00C73303" w:rsidRPr="00C73303" w:rsidRDefault="00C73303" w:rsidP="00C73303">
            <w:pPr>
              <w:spacing w:line="276" w:lineRule="auto"/>
              <w:rPr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Godišnje provedene najmanje 3 aktivnosti vezane uz informiranje mladih (npr. održani sastanci, skupovi, edukacije i sl.).</w:t>
            </w:r>
          </w:p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Godišnje dodijeljene najmanje 3 potpore društvenim poduzetnicima koji zapošljavaju mlade. </w:t>
            </w:r>
          </w:p>
        </w:tc>
      </w:tr>
    </w:tbl>
    <w:p w:rsidR="00C73303" w:rsidRPr="00C73303" w:rsidRDefault="00C73303" w:rsidP="00C7330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73303" w:rsidRPr="00C73303" w:rsidRDefault="00C73303" w:rsidP="00C7330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545" w:type="dxa"/>
        <w:tblLook w:val="04A0" w:firstRow="1" w:lastRow="0" w:firstColumn="1" w:lastColumn="0" w:noHBand="0" w:noVBand="1"/>
      </w:tblPr>
      <w:tblGrid>
        <w:gridCol w:w="5766"/>
        <w:gridCol w:w="3779"/>
      </w:tblGrid>
      <w:tr w:rsidR="00C73303" w:rsidRPr="00C73303" w:rsidTr="000D33EE">
        <w:trPr>
          <w:trHeight w:val="12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MJERA </w:t>
            </w:r>
            <w:r w:rsidRPr="00C73303">
              <w:rPr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6: Promicati i podizati poduzetničku kulturu, samozapošljavanje i inovativnost mladih</w:t>
            </w:r>
          </w:p>
        </w:tc>
      </w:tr>
      <w:tr w:rsidR="00C73303" w:rsidRPr="00C73303" w:rsidTr="000D33EE">
        <w:trPr>
          <w:trHeight w:val="653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SKUPINE </w:t>
            </w:r>
            <w:r w:rsidRPr="00C73303">
              <w:rPr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AKTIVNOSTI: II</w:t>
            </w:r>
            <w:r w:rsidRPr="00C73303">
              <w:rPr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Unaprijediti prijenos i primjenu svih oblika inovacija i istraživanja te poticati suradnju mladih istraživača kroz europske znanstveno-istraživačke projekte</w:t>
            </w:r>
          </w:p>
        </w:tc>
      </w:tr>
      <w:tr w:rsidR="00C73303" w:rsidRPr="00C73303" w:rsidTr="000D33EE">
        <w:trPr>
          <w:trHeight w:val="1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PROVEDBENA AKTIVNOST: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ROK PROVEDBE:</w:t>
            </w:r>
          </w:p>
        </w:tc>
      </w:tr>
      <w:tr w:rsidR="00C73303" w:rsidRPr="00C73303" w:rsidTr="000D33EE">
        <w:trPr>
          <w:trHeight w:val="8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1.1.</w:t>
            </w:r>
            <w:r w:rsidRPr="00C73303">
              <w:rPr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Informiranje mladih, posebice studenata o poveznici između istraživanja i inovacija te poticanje mladih na razvoj vlastitih inovacija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prosinac 2024.</w:t>
            </w:r>
          </w:p>
        </w:tc>
      </w:tr>
      <w:tr w:rsidR="00C73303" w:rsidRPr="00C73303" w:rsidTr="000D33EE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1.2.</w:t>
            </w:r>
            <w:r w:rsidRPr="00C73303">
              <w:rPr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Dodjela potpora za razvoj inovacija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prosinac 2024.</w:t>
            </w:r>
          </w:p>
        </w:tc>
      </w:tr>
      <w:tr w:rsidR="00C73303" w:rsidRPr="00C73303" w:rsidTr="000D33EE">
        <w:trPr>
          <w:trHeight w:val="5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1.3.</w:t>
            </w:r>
            <w:r w:rsidRPr="00C73303">
              <w:rPr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Dodjela potpora za inkubiranje inovativnih </w:t>
            </w:r>
            <w:proofErr w:type="spellStart"/>
            <w:r w:rsidRPr="00C73303">
              <w:rPr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startup</w:t>
            </w:r>
            <w:proofErr w:type="spellEnd"/>
            <w:r w:rsidRPr="00C73303">
              <w:rPr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tvrtki u vlasništvu mladih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prosinac 2024.</w:t>
            </w:r>
          </w:p>
        </w:tc>
      </w:tr>
      <w:tr w:rsidR="00C73303" w:rsidRPr="00C73303" w:rsidTr="000D33EE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NOSITELJ: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Gradski ured za gospodarstvo, ekološku održivost i strategijsko planiranje </w:t>
            </w:r>
          </w:p>
        </w:tc>
      </w:tr>
      <w:tr w:rsidR="00C73303" w:rsidRPr="00C73303" w:rsidTr="000D33EE">
        <w:trPr>
          <w:trHeight w:val="6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SURADNICI U PROVEDBI: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Zagrebački inovacijski centar d.o.o. (ZICER)</w:t>
            </w:r>
          </w:p>
        </w:tc>
      </w:tr>
      <w:tr w:rsidR="00C73303" w:rsidRPr="00C73303" w:rsidTr="000D33EE">
        <w:trPr>
          <w:trHeight w:val="3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POTREBNA SREDSTVA: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100.000 eura</w:t>
            </w:r>
          </w:p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lastRenderedPageBreak/>
              <w:t>(ukupan planirani iznos za provedbu projekta dodjele potpora za razvoj inovacija)</w:t>
            </w:r>
          </w:p>
        </w:tc>
      </w:tr>
      <w:tr w:rsidR="00C73303" w:rsidRPr="00C73303" w:rsidTr="000D33EE">
        <w:trPr>
          <w:trHeight w:val="23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lastRenderedPageBreak/>
              <w:t>INDIKATORI PROVEDBE</w:t>
            </w:r>
          </w:p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Indikatori ishoda:</w:t>
            </w:r>
          </w:p>
          <w:p w:rsidR="00C73303" w:rsidRPr="00C73303" w:rsidRDefault="00C73303" w:rsidP="00C73303">
            <w:pPr>
              <w:spacing w:line="276" w:lineRule="auto"/>
              <w:rPr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Razvijen sustav raznih aktivnosti koje pružaju potporu i potiču mlade istraživače na inovacije i suradnju. </w:t>
            </w:r>
          </w:p>
          <w:p w:rsidR="00C73303" w:rsidRPr="00C73303" w:rsidRDefault="00C73303" w:rsidP="00C73303">
            <w:pPr>
              <w:spacing w:line="276" w:lineRule="auto"/>
              <w:rPr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Indikatori rezultata: </w:t>
            </w:r>
          </w:p>
          <w:p w:rsidR="00C73303" w:rsidRPr="00C73303" w:rsidRDefault="00C73303" w:rsidP="00C73303">
            <w:pPr>
              <w:spacing w:line="276" w:lineRule="auto"/>
              <w:rPr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Izrađen interni plan ulaganja u razvoj mladih istraživača. </w:t>
            </w:r>
          </w:p>
          <w:p w:rsidR="00C73303" w:rsidRPr="00C73303" w:rsidRDefault="00C73303" w:rsidP="00C73303">
            <w:pPr>
              <w:spacing w:line="276" w:lineRule="auto"/>
              <w:rPr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Održane najmanje 3 aktivnosti vezane uz informiranje mladih (npr. putem web stranice, konferencija i pop-</w:t>
            </w:r>
            <w:proofErr w:type="spellStart"/>
            <w:r w:rsidRPr="00C73303">
              <w:rPr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up</w:t>
            </w:r>
            <w:proofErr w:type="spellEnd"/>
            <w:r w:rsidRPr="00C73303">
              <w:rPr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događanja).</w:t>
            </w:r>
          </w:p>
          <w:p w:rsidR="00C73303" w:rsidRPr="00C73303" w:rsidRDefault="00C73303" w:rsidP="00C73303">
            <w:pPr>
              <w:spacing w:line="276" w:lineRule="auto"/>
              <w:rPr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Dodijeljene najmanje 2 potpore tvrtkama kojima upravljaju mladi.</w:t>
            </w:r>
          </w:p>
          <w:p w:rsidR="00C73303" w:rsidRPr="00C73303" w:rsidRDefault="00C73303" w:rsidP="00C73303">
            <w:pPr>
              <w:spacing w:line="276" w:lineRule="auto"/>
              <w:rPr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Najmanje 13 potpora dodijeljeno inovativnim </w:t>
            </w:r>
            <w:proofErr w:type="spellStart"/>
            <w:r w:rsidRPr="00C73303">
              <w:rPr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startup</w:t>
            </w:r>
            <w:proofErr w:type="spellEnd"/>
            <w:r w:rsidRPr="00C73303">
              <w:rPr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tvrtkama čiji su vlasnici/osnivači mladi.</w:t>
            </w:r>
          </w:p>
        </w:tc>
      </w:tr>
    </w:tbl>
    <w:p w:rsidR="00C73303" w:rsidRPr="00C73303" w:rsidRDefault="00C73303" w:rsidP="00C7330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73303" w:rsidRPr="00C73303" w:rsidRDefault="00C73303" w:rsidP="00C7330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73303" w:rsidRPr="00C73303" w:rsidRDefault="00C73303" w:rsidP="00C7330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545" w:type="dxa"/>
        <w:tblLook w:val="04A0" w:firstRow="1" w:lastRow="0" w:firstColumn="1" w:lastColumn="0" w:noHBand="0" w:noVBand="1"/>
      </w:tblPr>
      <w:tblGrid>
        <w:gridCol w:w="5208"/>
        <w:gridCol w:w="4337"/>
      </w:tblGrid>
      <w:tr w:rsidR="00C73303" w:rsidRPr="00C73303" w:rsidTr="000D33EE">
        <w:trPr>
          <w:trHeight w:val="30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MJERA </w:t>
            </w:r>
            <w:r w:rsidRPr="00C73303">
              <w:rPr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6: Promicati i podizati poduzetničku kulturu, samozapošljavanje i inovativnost mladih</w:t>
            </w:r>
          </w:p>
        </w:tc>
      </w:tr>
      <w:tr w:rsidR="00C73303" w:rsidRPr="00C73303" w:rsidTr="000D33EE">
        <w:trPr>
          <w:trHeight w:val="639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SKUPINE </w:t>
            </w:r>
            <w:r w:rsidRPr="00C73303">
              <w:rPr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AKTIVNOSTI: III</w:t>
            </w:r>
            <w:r w:rsidRPr="00C73303">
              <w:rPr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Pružati potporu mladim istraživačima na početku karijere s naglaskom na znanstvenu izvrsnost i vještine te rješenja za globalne izazove</w:t>
            </w:r>
          </w:p>
        </w:tc>
      </w:tr>
      <w:tr w:rsidR="00C73303" w:rsidRPr="00C73303" w:rsidTr="000D33EE">
        <w:trPr>
          <w:trHeight w:val="560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PROVEDBENA AKTIVNOST: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ROK PROVEDBE:</w:t>
            </w:r>
          </w:p>
        </w:tc>
      </w:tr>
      <w:tr w:rsidR="00C73303" w:rsidRPr="00C73303" w:rsidTr="000D33EE">
        <w:trPr>
          <w:trHeight w:val="33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1.1.</w:t>
            </w:r>
            <w:r w:rsidRPr="00C73303">
              <w:rPr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Organizirati inicijalni susret mladih istraživača grada Zagreba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prosinac 2024.</w:t>
            </w:r>
          </w:p>
        </w:tc>
      </w:tr>
      <w:tr w:rsidR="00C73303" w:rsidRPr="00C73303" w:rsidTr="000D33EE">
        <w:trPr>
          <w:trHeight w:val="640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1.2.</w:t>
            </w:r>
            <w:r w:rsidRPr="00C73303">
              <w:rPr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Upoznati mlade istraživače u Zagrebu s mogućnostima i resursima (specijalizirani laboratoriji) koje pruža ZICER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prosinac 2024.</w:t>
            </w:r>
          </w:p>
        </w:tc>
      </w:tr>
      <w:tr w:rsidR="00C73303" w:rsidRPr="00C73303" w:rsidTr="000D33EE">
        <w:trPr>
          <w:trHeight w:val="207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NOSITELJ: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kern w:val="2"/>
                <w:lang w:eastAsia="en-US"/>
                <w14:ligatures w14:val="standardContextual"/>
              </w:rPr>
            </w:pPr>
            <w:r w:rsidRPr="00C73303">
              <w:rPr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Gradski ured za obrazovanje, sport i mlade</w:t>
            </w:r>
          </w:p>
        </w:tc>
      </w:tr>
      <w:tr w:rsidR="00C73303" w:rsidRPr="00C73303" w:rsidTr="000D33EE">
        <w:trPr>
          <w:trHeight w:val="470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SURADNICI U PROVEDBI: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Povjerenstvo za dodjelu obrazovnih potpora doktorandima, Sveučilište u Zagrebu, mreže mladih, </w:t>
            </w:r>
            <w:r w:rsidRPr="00C73303">
              <w:rPr>
                <w:sz w:val="22"/>
                <w:szCs w:val="22"/>
                <w:lang w:eastAsia="en-US"/>
              </w:rPr>
              <w:t xml:space="preserve">Gradski ured za socijalnu zaštitu, zdravstvo, branitelje i osobe s invaliditetom, </w:t>
            </w:r>
            <w:r w:rsidRPr="00C73303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Gradski ured za gospodarstvo, ekološku održivost i strategijsko planiranje</w:t>
            </w:r>
          </w:p>
        </w:tc>
      </w:tr>
      <w:tr w:rsidR="00C73303" w:rsidRPr="00C73303" w:rsidTr="000D33EE">
        <w:trPr>
          <w:trHeight w:val="351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POTREBNA SREDSTVA: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                           /</w:t>
            </w:r>
          </w:p>
        </w:tc>
      </w:tr>
      <w:tr w:rsidR="00C73303" w:rsidRPr="00C73303" w:rsidTr="000D33EE">
        <w:trPr>
          <w:trHeight w:val="23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INDIKATORI PROVEDBE</w:t>
            </w:r>
          </w:p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lastRenderedPageBreak/>
              <w:t>Indikatori ishoda:</w:t>
            </w:r>
          </w:p>
          <w:p w:rsidR="00C73303" w:rsidRPr="00C73303" w:rsidRDefault="00C73303" w:rsidP="00C73303">
            <w:pPr>
              <w:spacing w:line="276" w:lineRule="auto"/>
              <w:rPr>
                <w:kern w:val="2"/>
                <w:lang w:eastAsia="en-US"/>
                <w14:ligatures w14:val="standardContextual"/>
              </w:rPr>
            </w:pPr>
            <w:r w:rsidRPr="00C73303">
              <w:rPr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Osmišljen sustav potpore mladim istraživačima u Zagrebu u skladu s njihovim specifičnim potrebama.</w:t>
            </w:r>
          </w:p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Indikatori rezultata:</w:t>
            </w:r>
          </w:p>
          <w:p w:rsidR="00C73303" w:rsidRPr="00C73303" w:rsidRDefault="00C73303" w:rsidP="00C73303">
            <w:pPr>
              <w:spacing w:line="276" w:lineRule="auto"/>
              <w:rPr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Održan susret mladih istraživača radi povezivanja, umrežavanja i izmjene iskustava. Na susretu je sudjelovalo minimalno 30 mladih istraživača. </w:t>
            </w:r>
          </w:p>
          <w:p w:rsidR="00C73303" w:rsidRPr="00C73303" w:rsidRDefault="00C73303" w:rsidP="00C73303">
            <w:pPr>
              <w:spacing w:line="276" w:lineRule="auto"/>
              <w:rPr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Organiziran posjet i prezentacija za mlade istraživače u prostorima ZICER-a. (Komunikacija prema mladima - upućen poziv mladima za sudjelovanje uz suradnju ZICER-a, Gradskog ureda za obrazovanje, sport i mlade, sveučilišta/fakulteta i mreža mladih).</w:t>
            </w:r>
          </w:p>
        </w:tc>
      </w:tr>
    </w:tbl>
    <w:p w:rsidR="00C73303" w:rsidRPr="00C73303" w:rsidRDefault="00C73303" w:rsidP="00C7330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73303" w:rsidRPr="00C73303" w:rsidRDefault="00C73303" w:rsidP="00C73303">
      <w:pPr>
        <w:jc w:val="both"/>
        <w:rPr>
          <w:rFonts w:eastAsia="Calibri"/>
          <w:lang w:eastAsia="en-US"/>
        </w:rPr>
      </w:pPr>
      <w:r w:rsidRPr="00C73303">
        <w:rPr>
          <w:b/>
          <w:color w:val="000000"/>
          <w:lang w:eastAsia="en-US"/>
        </w:rPr>
        <w:t>CILJ 3: UNAPRIJEDITI PODRUČJE SOCIJALNE ZAŠTITE I UKLJUČIVANJA MLADIH</w:t>
      </w:r>
    </w:p>
    <w:p w:rsidR="00C73303" w:rsidRPr="00C73303" w:rsidRDefault="00C73303" w:rsidP="00C73303">
      <w:pPr>
        <w:spacing w:after="160" w:line="259" w:lineRule="auto"/>
        <w:rPr>
          <w:rFonts w:eastAsia="Calibri"/>
          <w:lang w:eastAsia="en-US"/>
        </w:rPr>
      </w:pPr>
    </w:p>
    <w:tbl>
      <w:tblPr>
        <w:tblW w:w="95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6"/>
        <w:gridCol w:w="3649"/>
      </w:tblGrid>
      <w:tr w:rsidR="00C73303" w:rsidRPr="00C73303" w:rsidTr="000D33EE">
        <w:trPr>
          <w:trHeight w:val="28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MJERA 3: Suzbijati diskriminaciju mladih i osigurati jednaka prava za sve rodove u kulturnom, političkom i socioekonomskom životu</w:t>
            </w:r>
            <w:r w:rsidRPr="00C73303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73303" w:rsidRPr="00C73303" w:rsidTr="000D33EE">
        <w:trPr>
          <w:trHeight w:val="61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SKUPINA AKTIVNOSTI I: </w:t>
            </w:r>
            <w:r w:rsidRPr="00C73303">
              <w:rPr>
                <w:color w:val="000000"/>
                <w:sz w:val="22"/>
                <w:szCs w:val="22"/>
                <w:lang w:eastAsia="en-US"/>
              </w:rPr>
              <w:t>Osigurati da mladi imaju sposobnost prepoznati i prijaviti govor mržnje i diskriminaciju na internetu i u stvarnom životu</w:t>
            </w:r>
          </w:p>
        </w:tc>
      </w:tr>
      <w:tr w:rsidR="00C73303" w:rsidRPr="00C73303" w:rsidTr="000D33EE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PROVEDBENA AKTIVNOST: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ROK PROVEDBE:</w:t>
            </w:r>
          </w:p>
        </w:tc>
      </w:tr>
      <w:tr w:rsidR="00C73303" w:rsidRPr="00C73303" w:rsidTr="000D33EE">
        <w:trPr>
          <w:trHeight w:val="5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color w:val="000000"/>
                <w:sz w:val="22"/>
                <w:szCs w:val="22"/>
                <w:lang w:eastAsia="en-US"/>
              </w:rPr>
              <w:t>1.1.</w:t>
            </w:r>
            <w:r w:rsidRPr="00C73303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73303">
              <w:rPr>
                <w:rFonts w:eastAsia="Calibri"/>
                <w:sz w:val="22"/>
                <w:szCs w:val="22"/>
                <w:lang w:eastAsia="en-US"/>
              </w:rPr>
              <w:t xml:space="preserve">Izraditi Akcijski plan za prevenciju vršnjačkog nasilja u gradu Zagrebu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lipanj 2024.</w:t>
            </w:r>
          </w:p>
        </w:tc>
      </w:tr>
      <w:tr w:rsidR="00C73303" w:rsidRPr="00C73303" w:rsidTr="000D33EE">
        <w:trPr>
          <w:trHeight w:val="7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color w:val="000000"/>
                <w:sz w:val="22"/>
                <w:szCs w:val="22"/>
                <w:lang w:eastAsia="en-US"/>
              </w:rPr>
              <w:t>1.2.</w:t>
            </w:r>
            <w:r w:rsidRPr="00C73303">
              <w:rPr>
                <w:color w:val="000000"/>
                <w:sz w:val="22"/>
                <w:szCs w:val="22"/>
                <w:lang w:eastAsia="en-US"/>
              </w:rPr>
              <w:t xml:space="preserve"> Rezultate provedenog istraživanja o vršnjačkom nasilju u osnovnim i srednjim školama u gradu Zagrebu</w:t>
            </w:r>
          </w:p>
          <w:p w:rsidR="00C73303" w:rsidRPr="00C73303" w:rsidRDefault="00C73303" w:rsidP="00C73303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učiniti javno dostupnima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Cs/>
                <w:color w:val="000000"/>
                <w:sz w:val="22"/>
                <w:szCs w:val="22"/>
                <w:lang w:eastAsia="en-US"/>
              </w:rPr>
              <w:t>prosinac 2024.</w:t>
            </w:r>
          </w:p>
        </w:tc>
      </w:tr>
      <w:tr w:rsidR="00C73303" w:rsidRPr="00C73303" w:rsidTr="000D33EE">
        <w:trPr>
          <w:trHeight w:val="4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color w:val="000000"/>
                <w:sz w:val="22"/>
                <w:szCs w:val="22"/>
                <w:lang w:eastAsia="en-US"/>
              </w:rPr>
              <w:t>1.3.</w:t>
            </w:r>
            <w:r w:rsidRPr="00C73303">
              <w:rPr>
                <w:bCs/>
                <w:color w:val="000000"/>
                <w:sz w:val="22"/>
                <w:szCs w:val="22"/>
                <w:lang w:eastAsia="en-US"/>
              </w:rPr>
              <w:t xml:space="preserve"> Proširiti kapacitete za rad s mladima koji su žrtve ili počinitelji vršnjačkog nasilja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Cs/>
                <w:color w:val="000000"/>
                <w:sz w:val="22"/>
                <w:szCs w:val="22"/>
                <w:lang w:eastAsia="en-US"/>
              </w:rPr>
              <w:t>prosinac 2024.</w:t>
            </w:r>
          </w:p>
        </w:tc>
      </w:tr>
      <w:tr w:rsidR="00C73303" w:rsidRPr="00C73303" w:rsidTr="000D33E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autoSpaceDE w:val="0"/>
              <w:autoSpaceDN w:val="0"/>
              <w:adjustRightInd w:val="0"/>
              <w:spacing w:line="256" w:lineRule="auto"/>
              <w:rPr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1.4.</w:t>
            </w:r>
            <w:r w:rsidRPr="00C73303">
              <w:rPr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Pilotirati, prilagoditi i implementirati UNICEF-ov program prevencije vršnjačkog nasilja „ Za sigurno i poticajno okruženje u školama“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73303">
              <w:rPr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prosinac 2024.</w:t>
            </w:r>
          </w:p>
        </w:tc>
      </w:tr>
      <w:tr w:rsidR="00C73303" w:rsidRPr="00C73303" w:rsidTr="000D33EE">
        <w:trPr>
          <w:trHeight w:val="7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NOSITELJ: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Gradski ured za socijalnu zaštitu, zdravstvo, branitelje i osobe s invaliditetom</w:t>
            </w:r>
          </w:p>
        </w:tc>
      </w:tr>
      <w:tr w:rsidR="00C73303" w:rsidRPr="00C73303" w:rsidTr="000D33EE">
        <w:trPr>
          <w:trHeight w:val="5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SURADNICI U PROVEDBI: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Centar za pružanje usluga u zajednici „Savjetovalište Luka Ritz“</w:t>
            </w:r>
          </w:p>
        </w:tc>
      </w:tr>
      <w:tr w:rsidR="00C73303" w:rsidRPr="00C73303" w:rsidTr="000D33EE">
        <w:trPr>
          <w:trHeight w:val="3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POTREBNA SREDSTVA: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/</w:t>
            </w:r>
          </w:p>
        </w:tc>
      </w:tr>
      <w:tr w:rsidR="00C73303" w:rsidRPr="00C73303" w:rsidTr="000D33EE">
        <w:trPr>
          <w:trHeight w:val="23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INDIKATORI PROVEDBE</w:t>
            </w:r>
          </w:p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Indikatori ishoda</w:t>
            </w:r>
          </w:p>
          <w:p w:rsidR="00C73303" w:rsidRPr="00C73303" w:rsidRDefault="00C73303" w:rsidP="00C73303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Cs/>
                <w:color w:val="000000"/>
                <w:sz w:val="22"/>
                <w:szCs w:val="22"/>
                <w:lang w:eastAsia="en-US"/>
              </w:rPr>
              <w:t>Osmišljene mjere prevencije vršnjačkog nasilja u gradu Zagrebu.</w:t>
            </w:r>
          </w:p>
          <w:p w:rsidR="00C73303" w:rsidRPr="00C73303" w:rsidRDefault="00C73303" w:rsidP="00C73303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73303">
              <w:rPr>
                <w:bCs/>
                <w:sz w:val="22"/>
                <w:szCs w:val="22"/>
                <w:lang w:eastAsia="en-US"/>
              </w:rPr>
              <w:t>Implementiran i prilagođen UNICEF-ov program prevencije vršnjačkog nasilja „ Za sigurno i poticajno okruženje“.</w:t>
            </w:r>
          </w:p>
          <w:p w:rsidR="00C73303" w:rsidRPr="00C73303" w:rsidRDefault="00C73303" w:rsidP="00C73303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Indikatori rezultata: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Cs/>
                <w:color w:val="000000"/>
                <w:sz w:val="22"/>
                <w:szCs w:val="22"/>
                <w:lang w:eastAsia="en-US"/>
              </w:rPr>
              <w:t>Izrađen Akcijski plan za prevenciju vršnjačkog nasilja u gradu Zagrebu za razdoblje 2024. -2025.</w:t>
            </w:r>
          </w:p>
          <w:p w:rsidR="00C73303" w:rsidRPr="00C73303" w:rsidRDefault="00C73303" w:rsidP="00C73303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Cs/>
                <w:color w:val="000000"/>
                <w:sz w:val="22"/>
                <w:szCs w:val="22"/>
                <w:lang w:eastAsia="en-US"/>
              </w:rPr>
              <w:t>Javno objavljen Akcijski plan za prevenciju vršnjačkog nasilja.</w:t>
            </w:r>
          </w:p>
          <w:p w:rsidR="00C73303" w:rsidRPr="00C73303" w:rsidRDefault="00C73303" w:rsidP="00C73303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Cs/>
                <w:color w:val="000000"/>
                <w:sz w:val="22"/>
                <w:szCs w:val="22"/>
                <w:lang w:eastAsia="en-US"/>
              </w:rPr>
              <w:t>Javno objavljeni rezultati provedenog istraživanja o vršnjačkom nasilju u osnovnim i srednjim školama u gradu Zagrebu.</w:t>
            </w:r>
          </w:p>
          <w:p w:rsidR="00C73303" w:rsidRPr="00C73303" w:rsidRDefault="00C73303" w:rsidP="00C73303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tabs>
                <w:tab w:val="left" w:pos="3984"/>
              </w:tabs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Cs/>
                <w:color w:val="000000"/>
                <w:sz w:val="22"/>
                <w:szCs w:val="22"/>
                <w:lang w:eastAsia="en-US"/>
              </w:rPr>
              <w:t>Prošireni kapaciteti Centra „Luka Ritz“.</w:t>
            </w:r>
            <w:r w:rsidRPr="00C73303">
              <w:rPr>
                <w:bCs/>
                <w:color w:val="000000"/>
                <w:sz w:val="22"/>
                <w:szCs w:val="22"/>
                <w:lang w:eastAsia="en-US"/>
              </w:rPr>
              <w:tab/>
            </w:r>
          </w:p>
          <w:p w:rsidR="00C73303" w:rsidRPr="00C73303" w:rsidRDefault="00C73303" w:rsidP="00C73303">
            <w:pPr>
              <w:tabs>
                <w:tab w:val="left" w:pos="3984"/>
              </w:tabs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tabs>
                <w:tab w:val="left" w:pos="3984"/>
              </w:tabs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Cs/>
                <w:sz w:val="22"/>
                <w:szCs w:val="22"/>
                <w:lang w:eastAsia="en-US"/>
              </w:rPr>
              <w:t>Implementiran i prilagođen UNICEF-ov program prevencije vršnjačkog nasilja u 7 zagrebačkih osnovnih škola.</w:t>
            </w:r>
          </w:p>
        </w:tc>
      </w:tr>
    </w:tbl>
    <w:p w:rsidR="00C73303" w:rsidRPr="00C73303" w:rsidRDefault="00C73303" w:rsidP="00C73303">
      <w:pPr>
        <w:spacing w:after="160" w:line="259" w:lineRule="auto"/>
        <w:rPr>
          <w:rFonts w:eastAsia="Calibri"/>
          <w:lang w:eastAsia="en-US"/>
        </w:rPr>
      </w:pPr>
    </w:p>
    <w:tbl>
      <w:tblPr>
        <w:tblW w:w="95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0"/>
        <w:gridCol w:w="2965"/>
      </w:tblGrid>
      <w:tr w:rsidR="00C73303" w:rsidRPr="00C73303" w:rsidTr="000D33EE">
        <w:trPr>
          <w:trHeight w:val="639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MJERA 8: Osiguravati ujednačavanje životnih šansi i reduciranje rizika od socijalne isključenosti, diskriminacije i preranog prekida školovanja za mlade koji žive u osobito teškim prilikama, mlade s invaliditetom i one koji su zbog drugih razloga u nepovoljnijem položaju </w:t>
            </w:r>
          </w:p>
        </w:tc>
      </w:tr>
      <w:tr w:rsidR="00C73303" w:rsidRPr="00C73303" w:rsidTr="000D33EE">
        <w:trPr>
          <w:trHeight w:val="4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SKUPINA AKTIVNOSTI I: </w:t>
            </w:r>
            <w:r w:rsidRPr="00C73303">
              <w:rPr>
                <w:color w:val="000000"/>
                <w:sz w:val="22"/>
                <w:szCs w:val="22"/>
                <w:lang w:eastAsia="en-US"/>
              </w:rPr>
              <w:t xml:space="preserve">Razviti model </w:t>
            </w:r>
            <w:proofErr w:type="spellStart"/>
            <w:r w:rsidRPr="00C73303">
              <w:rPr>
                <w:color w:val="000000"/>
                <w:sz w:val="22"/>
                <w:szCs w:val="22"/>
                <w:lang w:eastAsia="en-US"/>
              </w:rPr>
              <w:t>posttretmanske</w:t>
            </w:r>
            <w:proofErr w:type="spellEnd"/>
            <w:r w:rsidRPr="00C73303">
              <w:rPr>
                <w:color w:val="000000"/>
                <w:sz w:val="22"/>
                <w:szCs w:val="22"/>
                <w:lang w:eastAsia="en-US"/>
              </w:rPr>
              <w:t xml:space="preserve"> zaštite i prihvata mladih koji izlaze iz sustava alternativne skrbi</w:t>
            </w:r>
          </w:p>
        </w:tc>
      </w:tr>
      <w:tr w:rsidR="00C73303" w:rsidRPr="00C73303" w:rsidTr="000D33EE">
        <w:trPr>
          <w:trHeight w:val="3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PROVEDBENA AKTIVNOST: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ROK PROVEDBE:</w:t>
            </w:r>
          </w:p>
        </w:tc>
      </w:tr>
      <w:tr w:rsidR="00C73303" w:rsidRPr="00C73303" w:rsidTr="000D33EE">
        <w:trPr>
          <w:trHeight w:val="7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color w:val="000000"/>
                <w:sz w:val="22"/>
                <w:szCs w:val="22"/>
                <w:lang w:eastAsia="en-US"/>
              </w:rPr>
              <w:t>1.1.</w:t>
            </w:r>
            <w:r w:rsidRPr="00C73303">
              <w:rPr>
                <w:bCs/>
                <w:color w:val="000000"/>
                <w:sz w:val="22"/>
                <w:szCs w:val="22"/>
                <w:lang w:eastAsia="en-US"/>
              </w:rPr>
              <w:t xml:space="preserve"> Provedba sastanaka s ključnim dionicima (organizacijama civilnog društva koje su provodile model </w:t>
            </w:r>
            <w:proofErr w:type="spellStart"/>
            <w:r w:rsidRPr="00C73303">
              <w:rPr>
                <w:bCs/>
                <w:color w:val="000000"/>
                <w:sz w:val="22"/>
                <w:szCs w:val="22"/>
                <w:lang w:eastAsia="en-US"/>
              </w:rPr>
              <w:t>posttretmanske</w:t>
            </w:r>
            <w:proofErr w:type="spellEnd"/>
            <w:r w:rsidRPr="00C73303">
              <w:rPr>
                <w:bCs/>
                <w:color w:val="000000"/>
                <w:sz w:val="22"/>
                <w:szCs w:val="22"/>
                <w:lang w:eastAsia="en-US"/>
              </w:rPr>
              <w:t xml:space="preserve"> zaštite) radi prijenosa znanja i iskustava i traženja najboljih načina provedbe modela na razni grada Zagreba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prosinac 2024.</w:t>
            </w:r>
          </w:p>
        </w:tc>
      </w:tr>
      <w:tr w:rsidR="00C73303" w:rsidRPr="00C73303" w:rsidTr="000D33EE">
        <w:trPr>
          <w:trHeight w:val="8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NOSITELJ: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Gradski ured za socijalnu zaštitu, zdravstvo, branitelje i osobe s invaliditetom</w:t>
            </w:r>
          </w:p>
        </w:tc>
      </w:tr>
      <w:tr w:rsidR="00C73303" w:rsidRPr="00C73303" w:rsidTr="000D33EE">
        <w:trPr>
          <w:trHeight w:val="3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SURADNICI U PROVEDBI: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Cs/>
                <w:color w:val="000000"/>
                <w:sz w:val="22"/>
                <w:szCs w:val="22"/>
                <w:lang w:eastAsia="en-US"/>
              </w:rPr>
              <w:t xml:space="preserve">Organizacije civilnog društva koje su provodile model </w:t>
            </w:r>
            <w:proofErr w:type="spellStart"/>
            <w:r w:rsidRPr="00C73303">
              <w:rPr>
                <w:bCs/>
                <w:color w:val="000000"/>
                <w:sz w:val="22"/>
                <w:szCs w:val="22"/>
                <w:lang w:eastAsia="en-US"/>
              </w:rPr>
              <w:t>posttretmanske</w:t>
            </w:r>
            <w:proofErr w:type="spellEnd"/>
            <w:r w:rsidRPr="00C73303">
              <w:rPr>
                <w:bCs/>
                <w:color w:val="000000"/>
                <w:sz w:val="22"/>
                <w:szCs w:val="22"/>
                <w:lang w:eastAsia="en-US"/>
              </w:rPr>
              <w:t xml:space="preserve"> zaštite</w:t>
            </w:r>
          </w:p>
        </w:tc>
      </w:tr>
      <w:tr w:rsidR="00C73303" w:rsidRPr="00C73303" w:rsidTr="000D33EE">
        <w:trPr>
          <w:trHeight w:val="3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POTREBNA SREDSTVA: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/</w:t>
            </w:r>
          </w:p>
        </w:tc>
      </w:tr>
      <w:tr w:rsidR="00C73303" w:rsidRPr="00C73303" w:rsidTr="000D33EE">
        <w:trPr>
          <w:trHeight w:val="23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INDIKATORI PROVEDBE</w:t>
            </w:r>
          </w:p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Indikatori ishoda</w:t>
            </w:r>
          </w:p>
          <w:p w:rsidR="00C73303" w:rsidRPr="00C73303" w:rsidRDefault="00C73303" w:rsidP="00C73303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Cs/>
                <w:color w:val="000000"/>
                <w:sz w:val="22"/>
                <w:szCs w:val="22"/>
                <w:lang w:eastAsia="en-US"/>
              </w:rPr>
              <w:t xml:space="preserve">Izrađen prijedlog provedbe modela </w:t>
            </w:r>
            <w:proofErr w:type="spellStart"/>
            <w:r w:rsidRPr="00C73303">
              <w:rPr>
                <w:bCs/>
                <w:color w:val="000000"/>
                <w:sz w:val="22"/>
                <w:szCs w:val="22"/>
                <w:lang w:eastAsia="en-US"/>
              </w:rPr>
              <w:t>posttretmanske</w:t>
            </w:r>
            <w:proofErr w:type="spellEnd"/>
            <w:r w:rsidRPr="00C73303">
              <w:rPr>
                <w:bCs/>
                <w:color w:val="000000"/>
                <w:sz w:val="22"/>
                <w:szCs w:val="22"/>
                <w:lang w:eastAsia="en-US"/>
              </w:rPr>
              <w:t xml:space="preserve"> zaštite i prihvata mladih koji izlaze iz sustava alternativne skrbi od strane grada Zagreba.</w:t>
            </w:r>
          </w:p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Indikatori rezultata:</w:t>
            </w:r>
          </w:p>
          <w:p w:rsidR="00C73303" w:rsidRPr="00C73303" w:rsidRDefault="00C73303" w:rsidP="00C73303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Održan sastanak s ključnim dionicima (predstavnicima organizacija civilnog društva koje su provodile model </w:t>
            </w:r>
            <w:proofErr w:type="spellStart"/>
            <w:r w:rsidRPr="00C73303">
              <w:rPr>
                <w:bCs/>
                <w:color w:val="000000"/>
                <w:sz w:val="22"/>
                <w:szCs w:val="22"/>
                <w:lang w:eastAsia="en-US"/>
              </w:rPr>
              <w:t>posttretmanske</w:t>
            </w:r>
            <w:proofErr w:type="spellEnd"/>
            <w:r w:rsidRPr="00C73303">
              <w:rPr>
                <w:bCs/>
                <w:color w:val="000000"/>
                <w:sz w:val="22"/>
                <w:szCs w:val="22"/>
                <w:lang w:eastAsia="en-US"/>
              </w:rPr>
              <w:t xml:space="preserve"> zaštite) radi prijenosa znanja i iskustva i traženja načina provedbe modela na razini grada Zagreba.</w:t>
            </w:r>
          </w:p>
        </w:tc>
      </w:tr>
    </w:tbl>
    <w:p w:rsidR="00C73303" w:rsidRPr="00C73303" w:rsidRDefault="00C73303" w:rsidP="00C73303">
      <w:pPr>
        <w:spacing w:line="259" w:lineRule="auto"/>
        <w:jc w:val="both"/>
        <w:rPr>
          <w:rFonts w:eastAsia="Calibri"/>
          <w:b/>
          <w:color w:val="4472C4"/>
          <w:lang w:eastAsia="en-US"/>
        </w:rPr>
      </w:pPr>
    </w:p>
    <w:tbl>
      <w:tblPr>
        <w:tblW w:w="95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2"/>
        <w:gridCol w:w="2793"/>
      </w:tblGrid>
      <w:tr w:rsidR="00C73303" w:rsidRPr="00C73303" w:rsidTr="000D33EE">
        <w:trPr>
          <w:trHeight w:val="639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MJERA 8: Osiguravati ujednačavanje životnih šansi i reduciranje rizika od socijalne isključenosti, diskriminacije i preranog prekida školovanja za mlade koji žive u osobito teškim prilikama, mlade s invaliditetom i one koji su zbog drugih razloga u nepovoljnijem položaju </w:t>
            </w:r>
          </w:p>
        </w:tc>
      </w:tr>
      <w:tr w:rsidR="00C73303" w:rsidRPr="00C73303" w:rsidTr="000D33EE">
        <w:trPr>
          <w:trHeight w:val="49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SKUPINA AKTIVNOSTI II: </w:t>
            </w:r>
            <w:r w:rsidRPr="00C73303">
              <w:rPr>
                <w:color w:val="000000"/>
                <w:sz w:val="22"/>
                <w:szCs w:val="22"/>
                <w:lang w:eastAsia="en-US"/>
              </w:rPr>
              <w:t xml:space="preserve">Unaprijediti sustav prevencije socijalne isključenosti mladima iz obitelji korisnika zajamčene minimalne naknade te iz </w:t>
            </w:r>
            <w:proofErr w:type="spellStart"/>
            <w:r w:rsidRPr="00C73303">
              <w:rPr>
                <w:color w:val="000000"/>
                <w:sz w:val="22"/>
                <w:szCs w:val="22"/>
                <w:lang w:eastAsia="en-US"/>
              </w:rPr>
              <w:t>jednoroditeljskih</w:t>
            </w:r>
            <w:proofErr w:type="spellEnd"/>
            <w:r w:rsidRPr="00C73303">
              <w:rPr>
                <w:color w:val="000000"/>
                <w:sz w:val="22"/>
                <w:szCs w:val="22"/>
                <w:lang w:eastAsia="en-US"/>
              </w:rPr>
              <w:t xml:space="preserve"> obitelji niskog socioekonomskog statusa</w:t>
            </w: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73303" w:rsidRPr="00C73303" w:rsidTr="000D33EE">
        <w:trPr>
          <w:trHeight w:val="4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PROVEDBENA AKTIVNOST: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ROK PROVEDBE:</w:t>
            </w:r>
          </w:p>
        </w:tc>
      </w:tr>
      <w:tr w:rsidR="00C73303" w:rsidRPr="00C73303" w:rsidTr="000D33EE">
        <w:trPr>
          <w:trHeight w:val="7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numPr>
                <w:ilvl w:val="1"/>
                <w:numId w:val="19"/>
              </w:numPr>
              <w:spacing w:after="160"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C73303">
              <w:rPr>
                <w:bCs/>
                <w:color w:val="000000"/>
                <w:sz w:val="22"/>
                <w:szCs w:val="22"/>
              </w:rPr>
              <w:t xml:space="preserve">Izraditi sustav praćenja broja mladih koji dolaze iz obitelji korisnika zajamčene minimalne naknade te iz </w:t>
            </w:r>
            <w:proofErr w:type="spellStart"/>
            <w:r w:rsidRPr="00C73303">
              <w:rPr>
                <w:bCs/>
                <w:color w:val="000000"/>
                <w:sz w:val="22"/>
                <w:szCs w:val="22"/>
              </w:rPr>
              <w:t>jednoroditeljskih</w:t>
            </w:r>
            <w:proofErr w:type="spellEnd"/>
            <w:r w:rsidRPr="00C73303">
              <w:rPr>
                <w:bCs/>
                <w:color w:val="000000"/>
                <w:sz w:val="22"/>
                <w:szCs w:val="22"/>
              </w:rPr>
              <w:t xml:space="preserve"> obitelji niskog socioekonomskog statusa, a koje su korisnici gradskih mjera pomoći sukladno Odluci o socijalnoj skrbi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prosinac 2024.</w:t>
            </w:r>
          </w:p>
        </w:tc>
      </w:tr>
      <w:tr w:rsidR="00C73303" w:rsidRPr="00C73303" w:rsidTr="000D33EE">
        <w:trPr>
          <w:trHeight w:val="8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NOSITELJ: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Gradski ured za socijalnu zaštitu, zdravstvo, branitelje i osobe s invaliditetom</w:t>
            </w:r>
          </w:p>
        </w:tc>
      </w:tr>
      <w:tr w:rsidR="00C73303" w:rsidRPr="00C73303" w:rsidTr="000D33EE">
        <w:trPr>
          <w:trHeight w:val="3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SURADNICI U PROVEDBI: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/</w:t>
            </w:r>
          </w:p>
        </w:tc>
      </w:tr>
      <w:tr w:rsidR="00C73303" w:rsidRPr="00C73303" w:rsidTr="000D33EE">
        <w:trPr>
          <w:trHeight w:val="3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POTREBNA SREDSTVA: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/</w:t>
            </w:r>
          </w:p>
        </w:tc>
      </w:tr>
      <w:tr w:rsidR="00C73303" w:rsidRPr="00C73303" w:rsidTr="000D33EE">
        <w:trPr>
          <w:trHeight w:val="23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INDIKATORI PROVEDBE</w:t>
            </w:r>
          </w:p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Indikatori ishoda</w:t>
            </w:r>
          </w:p>
          <w:p w:rsidR="00C73303" w:rsidRPr="00C73303" w:rsidRDefault="00C73303" w:rsidP="00C73303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Cs/>
                <w:color w:val="000000"/>
                <w:sz w:val="22"/>
                <w:szCs w:val="22"/>
                <w:lang w:eastAsia="en-US"/>
              </w:rPr>
              <w:t xml:space="preserve">Izrađen sustav praćenja broja mladih koji dolaze iz obitelji korisnika zajamčene minimalne naknade te iz </w:t>
            </w:r>
            <w:proofErr w:type="spellStart"/>
            <w:r w:rsidRPr="00C73303">
              <w:rPr>
                <w:bCs/>
                <w:color w:val="000000"/>
                <w:sz w:val="22"/>
                <w:szCs w:val="22"/>
                <w:lang w:eastAsia="en-US"/>
              </w:rPr>
              <w:t>jednoroditeljskih</w:t>
            </w:r>
            <w:proofErr w:type="spellEnd"/>
            <w:r w:rsidRPr="00C73303">
              <w:rPr>
                <w:bCs/>
                <w:color w:val="000000"/>
                <w:sz w:val="22"/>
                <w:szCs w:val="22"/>
                <w:lang w:eastAsia="en-US"/>
              </w:rPr>
              <w:t xml:space="preserve"> obitelji niskog socioekonomskog statusa, a koje su korisnici gradskih mjera pomoći sukladno Odluci o socijalnoj skrbi.</w:t>
            </w:r>
          </w:p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Indikatori rezultata:</w:t>
            </w:r>
          </w:p>
          <w:p w:rsidR="00C73303" w:rsidRPr="00C73303" w:rsidRDefault="00C73303" w:rsidP="00C73303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Cs/>
                <w:color w:val="000000"/>
                <w:sz w:val="22"/>
                <w:szCs w:val="22"/>
                <w:lang w:eastAsia="en-US"/>
              </w:rPr>
              <w:t xml:space="preserve">Osmišljen prijedlog novih aktivnosti/dopuna prava unutar Odluke o socijalnoj skrbi vezanih uz smanjenje/prevenciju socijalne isključenosti mladih koji dolaze iz obitelji korisnika zajamčene minimalne naknade te iz </w:t>
            </w:r>
            <w:proofErr w:type="spellStart"/>
            <w:r w:rsidRPr="00C73303">
              <w:rPr>
                <w:bCs/>
                <w:color w:val="000000"/>
                <w:sz w:val="22"/>
                <w:szCs w:val="22"/>
                <w:lang w:eastAsia="en-US"/>
              </w:rPr>
              <w:t>jednoroditeljskih</w:t>
            </w:r>
            <w:proofErr w:type="spellEnd"/>
            <w:r w:rsidRPr="00C73303">
              <w:rPr>
                <w:bCs/>
                <w:color w:val="000000"/>
                <w:sz w:val="22"/>
                <w:szCs w:val="22"/>
                <w:lang w:eastAsia="en-US"/>
              </w:rPr>
              <w:t xml:space="preserve"> obitelji niskog socioekonomskog statusa.</w:t>
            </w:r>
          </w:p>
        </w:tc>
      </w:tr>
    </w:tbl>
    <w:p w:rsidR="00C73303" w:rsidRPr="00C73303" w:rsidRDefault="00C73303" w:rsidP="00C73303">
      <w:pPr>
        <w:spacing w:line="259" w:lineRule="auto"/>
        <w:jc w:val="both"/>
        <w:rPr>
          <w:rFonts w:eastAsia="Calibri"/>
          <w:b/>
          <w:lang w:eastAsia="en-US"/>
        </w:rPr>
      </w:pPr>
    </w:p>
    <w:p w:rsidR="00C73303" w:rsidRDefault="00C73303" w:rsidP="00C73303">
      <w:pPr>
        <w:spacing w:line="259" w:lineRule="auto"/>
        <w:jc w:val="both"/>
        <w:rPr>
          <w:rFonts w:eastAsia="Calibri"/>
          <w:b/>
          <w:lang w:eastAsia="en-US"/>
        </w:rPr>
      </w:pPr>
    </w:p>
    <w:p w:rsidR="00015525" w:rsidRPr="00C73303" w:rsidRDefault="00015525" w:rsidP="00C73303">
      <w:pPr>
        <w:spacing w:line="259" w:lineRule="auto"/>
        <w:jc w:val="both"/>
        <w:rPr>
          <w:rFonts w:eastAsia="Calibri"/>
          <w:b/>
          <w:lang w:eastAsia="en-US"/>
        </w:rPr>
      </w:pPr>
    </w:p>
    <w:tbl>
      <w:tblPr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086"/>
        <w:gridCol w:w="3274"/>
      </w:tblGrid>
      <w:tr w:rsidR="00C73303" w:rsidRPr="00C73303" w:rsidTr="000D33EE">
        <w:trPr>
          <w:trHeight w:val="164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59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 xml:space="preserve">MJERA 9: Osigurati uvjete za kvalitetno stambeno osamostaljivanje mladih i skupina aktivnosti </w:t>
            </w:r>
          </w:p>
        </w:tc>
      </w:tr>
      <w:tr w:rsidR="00C73303" w:rsidRPr="00C73303" w:rsidTr="000D33EE">
        <w:trPr>
          <w:trHeight w:val="545"/>
        </w:trPr>
        <w:tc>
          <w:tcPr>
            <w:tcW w:w="93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 xml:space="preserve">SKUPINA AKTIVNOSTI II: </w:t>
            </w:r>
            <w:r w:rsidRPr="00C73303">
              <w:rPr>
                <w:sz w:val="22"/>
                <w:szCs w:val="22"/>
                <w:lang w:eastAsia="en-US"/>
              </w:rPr>
              <w:t>Razviti sustav stambenog osamostaljivanja mladih, sa specifičnim mjerama za različite podskupine mladih</w:t>
            </w:r>
          </w:p>
        </w:tc>
      </w:tr>
      <w:tr w:rsidR="00C73303" w:rsidRPr="00C73303" w:rsidTr="00015525">
        <w:trPr>
          <w:trHeight w:val="216"/>
        </w:trPr>
        <w:tc>
          <w:tcPr>
            <w:tcW w:w="608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after="160" w:line="259" w:lineRule="auto"/>
              <w:jc w:val="both"/>
              <w:rPr>
                <w:b/>
                <w:iCs/>
                <w:sz w:val="22"/>
                <w:szCs w:val="22"/>
                <w:lang w:eastAsia="en-US"/>
              </w:rPr>
            </w:pPr>
            <w:r w:rsidRPr="00C73303">
              <w:rPr>
                <w:b/>
                <w:iCs/>
                <w:sz w:val="22"/>
                <w:szCs w:val="22"/>
                <w:lang w:eastAsia="en-US"/>
              </w:rPr>
              <w:t>PROVEDBENA AKTIVNOST:</w:t>
            </w:r>
          </w:p>
        </w:tc>
        <w:tc>
          <w:tcPr>
            <w:tcW w:w="327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after="160" w:line="259" w:lineRule="auto"/>
              <w:jc w:val="both"/>
              <w:rPr>
                <w:b/>
                <w:iCs/>
                <w:sz w:val="22"/>
                <w:szCs w:val="22"/>
                <w:lang w:eastAsia="en-US"/>
              </w:rPr>
            </w:pPr>
            <w:r w:rsidRPr="00C73303">
              <w:rPr>
                <w:b/>
                <w:iCs/>
                <w:sz w:val="22"/>
                <w:szCs w:val="22"/>
                <w:lang w:eastAsia="en-US"/>
              </w:rPr>
              <w:t>ROK PROVEDBE:</w:t>
            </w:r>
          </w:p>
        </w:tc>
      </w:tr>
      <w:tr w:rsidR="00C73303" w:rsidRPr="00C73303" w:rsidTr="00015525">
        <w:trPr>
          <w:trHeight w:val="1320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after="160" w:line="259" w:lineRule="auto"/>
              <w:jc w:val="both"/>
              <w:rPr>
                <w:b/>
                <w:iCs/>
                <w:sz w:val="22"/>
                <w:szCs w:val="22"/>
                <w:lang w:eastAsia="en-US"/>
              </w:rPr>
            </w:pPr>
            <w:r w:rsidRPr="00C73303">
              <w:rPr>
                <w:b/>
                <w:iCs/>
                <w:sz w:val="22"/>
                <w:szCs w:val="22"/>
                <w:lang w:eastAsia="en-US"/>
              </w:rPr>
              <w:lastRenderedPageBreak/>
              <w:t>1.1.</w:t>
            </w:r>
            <w:r w:rsidRPr="00C73303">
              <w:rPr>
                <w:iCs/>
                <w:sz w:val="22"/>
                <w:szCs w:val="22"/>
                <w:lang w:eastAsia="en-US"/>
              </w:rPr>
              <w:t xml:space="preserve"> Provedba sveobuhvatnog anketnog istraživanja stambenih potreba građana temeljenih na podacima o stambenim statusima, strukturi vlasništva, veličini i tipologiji kućanstava, opterećenju stambenim troškovima i potražnji za oblicima </w:t>
            </w:r>
            <w:proofErr w:type="spellStart"/>
            <w:r w:rsidRPr="00C73303">
              <w:rPr>
                <w:iCs/>
                <w:sz w:val="22"/>
                <w:szCs w:val="22"/>
                <w:lang w:eastAsia="en-US"/>
              </w:rPr>
              <w:t>priuštivog</w:t>
            </w:r>
            <w:proofErr w:type="spellEnd"/>
            <w:r w:rsidRPr="00C73303">
              <w:rPr>
                <w:iCs/>
                <w:sz w:val="22"/>
                <w:szCs w:val="22"/>
                <w:lang w:eastAsia="en-US"/>
              </w:rPr>
              <w:t xml:space="preserve"> stanovanja </w:t>
            </w:r>
            <w:proofErr w:type="spellStart"/>
            <w:r w:rsidRPr="00C73303">
              <w:rPr>
                <w:sz w:val="22"/>
                <w:szCs w:val="22"/>
                <w:lang w:eastAsia="en-US"/>
              </w:rPr>
              <w:t>višeetapno</w:t>
            </w:r>
            <w:proofErr w:type="spellEnd"/>
            <w:r w:rsidRPr="00C73303">
              <w:rPr>
                <w:sz w:val="22"/>
                <w:szCs w:val="22"/>
                <w:lang w:eastAsia="en-US"/>
              </w:rPr>
              <w:t xml:space="preserve"> stratificiranom uzorku prema relevantnim </w:t>
            </w:r>
            <w:proofErr w:type="spellStart"/>
            <w:r w:rsidRPr="00C73303">
              <w:rPr>
                <w:sz w:val="22"/>
                <w:szCs w:val="22"/>
                <w:lang w:eastAsia="en-US"/>
              </w:rPr>
              <w:t>socio</w:t>
            </w:r>
            <w:proofErr w:type="spellEnd"/>
            <w:r w:rsidRPr="00C73303">
              <w:rPr>
                <w:sz w:val="22"/>
                <w:szCs w:val="22"/>
                <w:lang w:eastAsia="en-US"/>
              </w:rPr>
              <w:t>-demografskim kriterijima (npr. dob, spol, stupanj obrazovanja)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after="160" w:line="259" w:lineRule="auto"/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  <w:r w:rsidRPr="00C73303">
              <w:rPr>
                <w:bCs/>
                <w:iCs/>
                <w:sz w:val="22"/>
                <w:szCs w:val="22"/>
                <w:lang w:eastAsia="en-US"/>
              </w:rPr>
              <w:t>listopad 2024.</w:t>
            </w:r>
          </w:p>
        </w:tc>
      </w:tr>
      <w:tr w:rsidR="00C73303" w:rsidRPr="00C73303" w:rsidTr="00015525">
        <w:trPr>
          <w:trHeight w:val="1320"/>
        </w:trPr>
        <w:tc>
          <w:tcPr>
            <w:tcW w:w="60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after="160" w:line="259" w:lineRule="auto"/>
              <w:jc w:val="both"/>
              <w:rPr>
                <w:iCs/>
                <w:sz w:val="22"/>
                <w:szCs w:val="22"/>
                <w:lang w:eastAsia="en-US"/>
              </w:rPr>
            </w:pPr>
            <w:r w:rsidRPr="00C73303">
              <w:rPr>
                <w:b/>
                <w:iCs/>
                <w:sz w:val="22"/>
                <w:szCs w:val="22"/>
                <w:lang w:eastAsia="en-US"/>
              </w:rPr>
              <w:t>1.2.</w:t>
            </w:r>
            <w:r w:rsidRPr="00C73303">
              <w:rPr>
                <w:iCs/>
                <w:sz w:val="22"/>
                <w:szCs w:val="22"/>
                <w:lang w:eastAsia="en-US"/>
              </w:rPr>
              <w:t xml:space="preserve"> Na temelju analize rezultata anketnog istraživanja i precizne diferencijacije demografskih i ekonomskih faktora koji utječu na stambene potrebe mladih identificirati specifične mjere koje osiguravaju uvjete za stambeno osamostaljivanje za različite podskupine mladih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after="160" w:line="259" w:lineRule="auto"/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  <w:r w:rsidRPr="00C73303">
              <w:rPr>
                <w:bCs/>
                <w:iCs/>
                <w:sz w:val="22"/>
                <w:szCs w:val="22"/>
                <w:lang w:eastAsia="en-US"/>
              </w:rPr>
              <w:t>prosinac 2024.</w:t>
            </w:r>
          </w:p>
        </w:tc>
      </w:tr>
      <w:tr w:rsidR="00C73303" w:rsidRPr="00C73303" w:rsidTr="000D33EE">
        <w:trPr>
          <w:trHeight w:val="972"/>
        </w:trPr>
        <w:tc>
          <w:tcPr>
            <w:tcW w:w="60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after="160" w:line="259" w:lineRule="auto"/>
              <w:jc w:val="both"/>
              <w:rPr>
                <w:b/>
                <w:iCs/>
                <w:sz w:val="22"/>
                <w:szCs w:val="22"/>
                <w:lang w:eastAsia="en-US"/>
              </w:rPr>
            </w:pPr>
            <w:r w:rsidRPr="00C73303">
              <w:rPr>
                <w:b/>
                <w:iCs/>
                <w:sz w:val="22"/>
                <w:szCs w:val="22"/>
                <w:lang w:eastAsia="en-US"/>
              </w:rPr>
              <w:t>NOSITELJ:</w:t>
            </w:r>
          </w:p>
        </w:tc>
        <w:tc>
          <w:tcPr>
            <w:tcW w:w="32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59" w:lineRule="auto"/>
              <w:jc w:val="both"/>
              <w:rPr>
                <w:iCs/>
                <w:sz w:val="22"/>
                <w:szCs w:val="22"/>
                <w:lang w:eastAsia="en-US"/>
              </w:rPr>
            </w:pPr>
            <w:r w:rsidRPr="00C73303">
              <w:rPr>
                <w:iCs/>
                <w:sz w:val="22"/>
                <w:szCs w:val="22"/>
                <w:lang w:eastAsia="en-US"/>
              </w:rPr>
              <w:t xml:space="preserve">Gradski ured za upravljanje imovinom i stanovanje u koordinaciji s Gradskim uredom za obrazovanje, sport i mlade </w:t>
            </w:r>
          </w:p>
        </w:tc>
      </w:tr>
      <w:tr w:rsidR="00C73303" w:rsidRPr="00C73303" w:rsidTr="000D33EE">
        <w:trPr>
          <w:trHeight w:val="599"/>
        </w:trPr>
        <w:tc>
          <w:tcPr>
            <w:tcW w:w="60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after="160" w:line="259" w:lineRule="auto"/>
              <w:jc w:val="both"/>
              <w:rPr>
                <w:b/>
                <w:iCs/>
                <w:sz w:val="22"/>
                <w:szCs w:val="22"/>
                <w:lang w:eastAsia="en-US"/>
              </w:rPr>
            </w:pPr>
            <w:r w:rsidRPr="00C73303">
              <w:rPr>
                <w:b/>
                <w:iCs/>
                <w:sz w:val="22"/>
                <w:szCs w:val="22"/>
                <w:lang w:eastAsia="en-US"/>
              </w:rPr>
              <w:t>SURADNICI U PROVEDBI: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after="160" w:line="259" w:lineRule="auto"/>
              <w:jc w:val="both"/>
              <w:rPr>
                <w:iCs/>
                <w:sz w:val="22"/>
                <w:szCs w:val="22"/>
                <w:lang w:eastAsia="en-US"/>
              </w:rPr>
            </w:pPr>
            <w:r w:rsidRPr="00C73303">
              <w:rPr>
                <w:iCs/>
                <w:sz w:val="22"/>
                <w:szCs w:val="22"/>
                <w:lang w:eastAsia="en-US"/>
              </w:rPr>
              <w:t>Gradski ured za socijalnu zaštitu, zdravstvo, branitelje i osobe s invaliditetom (Sektor za socijalnu politiku - Odjel za demografski razvoj), Gradski ured za gospodarstvo, ekološku održivost i strategijsko planiranje (Sektor za strategijske informacije i istraživanja - Odjel za statističke i analitičke poslove), Radna skupina za unapređenje sustava upravljanja imovinom Grada Zagreba, Povjerenstvo za davanje stanova u najam, Gospodarsko - socijalno vijeće Grada Zagreba, Povjerenstvo za izradu i praćenje Akcijskog plana Grada Zagreba za 2024. - 2025. godinu za provedbu Nacionalnog plana za uključivanje Roma, za razdoblje od 2021. do 2027.</w:t>
            </w:r>
          </w:p>
        </w:tc>
      </w:tr>
      <w:tr w:rsidR="00C73303" w:rsidRPr="00C73303" w:rsidTr="00015525">
        <w:trPr>
          <w:trHeight w:val="2038"/>
        </w:trPr>
        <w:tc>
          <w:tcPr>
            <w:tcW w:w="608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after="160" w:line="259" w:lineRule="auto"/>
              <w:jc w:val="both"/>
              <w:rPr>
                <w:b/>
                <w:iCs/>
                <w:sz w:val="22"/>
                <w:szCs w:val="22"/>
                <w:lang w:eastAsia="en-US"/>
              </w:rPr>
            </w:pPr>
            <w:r w:rsidRPr="00C73303">
              <w:rPr>
                <w:b/>
                <w:iCs/>
                <w:sz w:val="22"/>
                <w:szCs w:val="22"/>
                <w:lang w:eastAsia="en-US"/>
              </w:rPr>
              <w:t>POTREBNA SREDSTVA:</w:t>
            </w:r>
          </w:p>
        </w:tc>
        <w:tc>
          <w:tcPr>
            <w:tcW w:w="327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after="160" w:line="259" w:lineRule="auto"/>
              <w:jc w:val="both"/>
              <w:rPr>
                <w:iCs/>
                <w:sz w:val="22"/>
                <w:szCs w:val="22"/>
                <w:lang w:eastAsia="en-US"/>
              </w:rPr>
            </w:pPr>
            <w:r w:rsidRPr="00C73303">
              <w:rPr>
                <w:iCs/>
                <w:sz w:val="22"/>
                <w:szCs w:val="22"/>
                <w:lang w:eastAsia="en-US"/>
              </w:rPr>
              <w:t xml:space="preserve">30.000 eura - sredstva za provedbu anketnog istraživanja CATI metodom (telefonska anketa) na </w:t>
            </w:r>
            <w:proofErr w:type="spellStart"/>
            <w:r w:rsidRPr="00C73303">
              <w:rPr>
                <w:iCs/>
                <w:sz w:val="22"/>
                <w:szCs w:val="22"/>
                <w:lang w:eastAsia="en-US"/>
              </w:rPr>
              <w:t>višeetapno</w:t>
            </w:r>
            <w:proofErr w:type="spellEnd"/>
            <w:r w:rsidRPr="00C73303">
              <w:rPr>
                <w:iCs/>
                <w:sz w:val="22"/>
                <w:szCs w:val="22"/>
                <w:lang w:eastAsia="en-US"/>
              </w:rPr>
              <w:t xml:space="preserve"> sufinanciranom uzorku prema relevantnim </w:t>
            </w:r>
            <w:proofErr w:type="spellStart"/>
            <w:r w:rsidRPr="00C73303">
              <w:rPr>
                <w:iCs/>
                <w:sz w:val="22"/>
                <w:szCs w:val="22"/>
                <w:lang w:eastAsia="en-US"/>
              </w:rPr>
              <w:t>socio</w:t>
            </w:r>
            <w:proofErr w:type="spellEnd"/>
            <w:r w:rsidRPr="00C73303">
              <w:rPr>
                <w:iCs/>
                <w:sz w:val="22"/>
                <w:szCs w:val="22"/>
                <w:lang w:eastAsia="en-US"/>
              </w:rPr>
              <w:t>-demografskim kriterijima (npr. dob, spol, stupanj obrazovanja)</w:t>
            </w:r>
          </w:p>
        </w:tc>
      </w:tr>
      <w:tr w:rsidR="00C73303" w:rsidRPr="00C73303" w:rsidTr="00015525">
        <w:trPr>
          <w:trHeight w:val="417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after="160" w:line="259" w:lineRule="auto"/>
              <w:jc w:val="both"/>
              <w:rPr>
                <w:b/>
                <w:iCs/>
                <w:sz w:val="22"/>
                <w:szCs w:val="22"/>
                <w:lang w:eastAsia="en-US"/>
              </w:rPr>
            </w:pPr>
            <w:r w:rsidRPr="00C73303">
              <w:rPr>
                <w:b/>
                <w:iCs/>
                <w:sz w:val="22"/>
                <w:szCs w:val="22"/>
                <w:lang w:eastAsia="en-US"/>
              </w:rPr>
              <w:lastRenderedPageBreak/>
              <w:t>INDIKATORI PROVEDBE</w:t>
            </w:r>
          </w:p>
          <w:p w:rsidR="00C73303" w:rsidRPr="00C73303" w:rsidRDefault="00C73303" w:rsidP="00C73303">
            <w:pPr>
              <w:spacing w:before="240" w:line="259" w:lineRule="auto"/>
              <w:jc w:val="both"/>
              <w:rPr>
                <w:b/>
                <w:iCs/>
                <w:sz w:val="22"/>
                <w:szCs w:val="22"/>
                <w:lang w:eastAsia="en-US"/>
              </w:rPr>
            </w:pPr>
            <w:r w:rsidRPr="00C73303">
              <w:rPr>
                <w:b/>
                <w:iCs/>
                <w:sz w:val="22"/>
                <w:szCs w:val="22"/>
                <w:lang w:eastAsia="en-US"/>
              </w:rPr>
              <w:t xml:space="preserve">Indikatori ishoda: </w:t>
            </w:r>
          </w:p>
          <w:p w:rsidR="00C73303" w:rsidRPr="00C73303" w:rsidRDefault="00C73303" w:rsidP="00C73303">
            <w:pPr>
              <w:spacing w:before="240" w:after="160" w:line="259" w:lineRule="auto"/>
              <w:jc w:val="both"/>
              <w:rPr>
                <w:b/>
                <w:iCs/>
                <w:sz w:val="22"/>
                <w:szCs w:val="22"/>
                <w:lang w:eastAsia="en-US"/>
              </w:rPr>
            </w:pPr>
            <w:r w:rsidRPr="00C73303">
              <w:rPr>
                <w:iCs/>
                <w:sz w:val="22"/>
                <w:szCs w:val="22"/>
                <w:lang w:eastAsia="en-US"/>
              </w:rPr>
              <w:t xml:space="preserve">Provedeno anketno istraživanja o stambenim potrebama građana koje uključuje podatke poput udjela mladih koji žive s roditeljima, udjela mladih koji žive u podstanarstvu na tržištu najma, udjela mladih koji žive u stambenoj nesigurnosti uvjetovanoj </w:t>
            </w:r>
            <w:proofErr w:type="spellStart"/>
            <w:r w:rsidRPr="00C73303">
              <w:rPr>
                <w:iCs/>
                <w:sz w:val="22"/>
                <w:szCs w:val="22"/>
                <w:lang w:eastAsia="en-US"/>
              </w:rPr>
              <w:t>prekarnim</w:t>
            </w:r>
            <w:proofErr w:type="spellEnd"/>
            <w:r w:rsidRPr="00C73303">
              <w:rPr>
                <w:iCs/>
                <w:sz w:val="22"/>
                <w:szCs w:val="22"/>
                <w:lang w:eastAsia="en-US"/>
              </w:rPr>
              <w:t xml:space="preserve"> uvjetima rada, karakteristika i potreba specifičnih podskupina mladih s obzirom na obrazovne, ekonomske i zdravstvene faktore, udjela mladih kojima su potrebni novi oblici trajno pristupačnih stambenih rješenja te generalno podatke o stambenim uvjetima, stambenim preferencijama, financiranju kućanstava i interesu mladih za specifične modele javnih i neprofitnih modela stanovanja kao oblika stambenog zbrinjavanja i dijela stambene politike Grada Zagreba.</w:t>
            </w:r>
          </w:p>
          <w:p w:rsidR="00C73303" w:rsidRPr="00C73303" w:rsidRDefault="00C73303" w:rsidP="00C73303">
            <w:pPr>
              <w:spacing w:before="240" w:line="259" w:lineRule="auto"/>
              <w:jc w:val="both"/>
              <w:rPr>
                <w:iCs/>
                <w:sz w:val="22"/>
                <w:szCs w:val="22"/>
                <w:lang w:eastAsia="en-US"/>
              </w:rPr>
            </w:pPr>
            <w:r w:rsidRPr="00C73303">
              <w:rPr>
                <w:b/>
                <w:iCs/>
                <w:sz w:val="22"/>
                <w:szCs w:val="22"/>
                <w:lang w:eastAsia="en-US"/>
              </w:rPr>
              <w:t>Indikatori rezultata:</w:t>
            </w:r>
          </w:p>
          <w:p w:rsidR="00C73303" w:rsidRPr="00C73303" w:rsidRDefault="00C73303" w:rsidP="00C73303">
            <w:pPr>
              <w:spacing w:before="240" w:after="160" w:line="259" w:lineRule="auto"/>
              <w:jc w:val="both"/>
              <w:rPr>
                <w:b/>
                <w:iCs/>
                <w:sz w:val="22"/>
                <w:szCs w:val="22"/>
                <w:lang w:eastAsia="en-US"/>
              </w:rPr>
            </w:pPr>
            <w:r w:rsidRPr="00C73303">
              <w:rPr>
                <w:iCs/>
                <w:sz w:val="22"/>
                <w:szCs w:val="22"/>
                <w:lang w:eastAsia="en-US"/>
              </w:rPr>
              <w:t xml:space="preserve">Izrađene specifične mjere osiguravanja uvjeta za stambeno osamostaljivanje za različite podskupine mladih koje uključuju veći pristup postojećem gradskom fondu javnih stanova, zadovoljavanje stambenih potreba mladih kroz ulaganje u povećanje fonda javnih stanova, razvoj neprofitne stambene izgradnje stambenih jedinica po pristupačnim cijenama za široki spektar društvenih skupina uključujući i mlade, ograničavanje pritiska kratkoročnog najma na pristupačnost dugoročnog najma u Zagrebu te unapređenje regulacije odnosa najmoprimaca i najmodavaca na tržištu najma u smjeru povećanja sigurnosti i standarda stanovanja podstanara u domeni u kojoj Grad Zagreb ima nadležnost. Ovim će se mjerama mladima u Zagrebu ponuditi alternativa </w:t>
            </w:r>
            <w:proofErr w:type="spellStart"/>
            <w:r w:rsidRPr="00C73303">
              <w:rPr>
                <w:iCs/>
                <w:sz w:val="22"/>
                <w:szCs w:val="22"/>
                <w:lang w:eastAsia="en-US"/>
              </w:rPr>
              <w:t>nepriuštivom</w:t>
            </w:r>
            <w:proofErr w:type="spellEnd"/>
            <w:r w:rsidRPr="00C73303">
              <w:rPr>
                <w:iCs/>
                <w:sz w:val="22"/>
                <w:szCs w:val="22"/>
                <w:lang w:eastAsia="en-US"/>
              </w:rPr>
              <w:t xml:space="preserve"> stanovanju na tržištu i osigurati stambena sigurnost.</w:t>
            </w:r>
          </w:p>
        </w:tc>
      </w:tr>
    </w:tbl>
    <w:p w:rsidR="00C73303" w:rsidRPr="00C73303" w:rsidRDefault="00C73303" w:rsidP="00C73303">
      <w:pPr>
        <w:spacing w:line="259" w:lineRule="auto"/>
        <w:jc w:val="both"/>
        <w:rPr>
          <w:rFonts w:eastAsia="Calibri"/>
          <w:b/>
          <w:lang w:eastAsia="en-US"/>
        </w:rPr>
      </w:pPr>
    </w:p>
    <w:p w:rsidR="00C73303" w:rsidRPr="00C73303" w:rsidRDefault="00C73303" w:rsidP="00C73303">
      <w:pPr>
        <w:spacing w:line="259" w:lineRule="auto"/>
        <w:jc w:val="both"/>
        <w:rPr>
          <w:rFonts w:eastAsia="Calibri"/>
          <w:b/>
          <w:lang w:eastAsia="en-US"/>
        </w:rPr>
      </w:pPr>
    </w:p>
    <w:p w:rsidR="00C73303" w:rsidRPr="00C73303" w:rsidRDefault="00C73303" w:rsidP="00C73303">
      <w:pPr>
        <w:jc w:val="both"/>
        <w:rPr>
          <w:rFonts w:eastAsia="Calibri"/>
          <w:b/>
          <w:i/>
          <w:color w:val="4472C4"/>
          <w:lang w:eastAsia="en-US"/>
        </w:rPr>
      </w:pPr>
    </w:p>
    <w:p w:rsidR="00C73303" w:rsidRPr="00C73303" w:rsidRDefault="00C73303" w:rsidP="00C73303">
      <w:pPr>
        <w:jc w:val="both"/>
        <w:rPr>
          <w:rFonts w:eastAsia="Calibri"/>
          <w:lang w:eastAsia="en-US"/>
        </w:rPr>
      </w:pPr>
      <w:r w:rsidRPr="00C73303">
        <w:rPr>
          <w:b/>
          <w:color w:val="000000"/>
          <w:lang w:eastAsia="en-US"/>
        </w:rPr>
        <w:t>CILJ 4: UNAPRIJEDITI PODRUČJE ZDRAVLJA I ZDRAVSTVENE ZAŠTITE MLADIH</w:t>
      </w:r>
    </w:p>
    <w:p w:rsidR="00C73303" w:rsidRPr="00C73303" w:rsidRDefault="00C73303" w:rsidP="00C73303">
      <w:pPr>
        <w:spacing w:line="276" w:lineRule="auto"/>
        <w:rPr>
          <w:sz w:val="22"/>
          <w:szCs w:val="22"/>
          <w:lang w:eastAsia="en-US"/>
        </w:rPr>
      </w:pPr>
    </w:p>
    <w:tbl>
      <w:tblPr>
        <w:tblW w:w="9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9"/>
        <w:gridCol w:w="3544"/>
      </w:tblGrid>
      <w:tr w:rsidR="00C73303" w:rsidRPr="00C73303" w:rsidTr="000D33EE">
        <w:trPr>
          <w:trHeight w:val="445"/>
        </w:trPr>
        <w:tc>
          <w:tcPr>
            <w:tcW w:w="9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MJERA 10: Osigurati jednak pristup zdravstvenim uslugama za cjelokupnu populaciju </w:t>
            </w:r>
          </w:p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mladih, a posebno za osjetljive skupine</w:t>
            </w:r>
          </w:p>
        </w:tc>
      </w:tr>
      <w:tr w:rsidR="00C73303" w:rsidRPr="00C73303" w:rsidTr="000D33EE">
        <w:trPr>
          <w:trHeight w:val="499"/>
        </w:trPr>
        <w:tc>
          <w:tcPr>
            <w:tcW w:w="9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SKUPINA AKTIVNOSTI I: </w:t>
            </w:r>
            <w:r w:rsidRPr="00C73303">
              <w:rPr>
                <w:color w:val="000000"/>
                <w:sz w:val="22"/>
                <w:szCs w:val="22"/>
                <w:lang w:eastAsia="en-US"/>
              </w:rPr>
              <w:t>Održavati i omogućiti rad višenamjenskim zdravstvenim centrima s multidisciplinarnim timovima</w:t>
            </w:r>
          </w:p>
        </w:tc>
      </w:tr>
      <w:tr w:rsidR="00C73303" w:rsidRPr="00C73303" w:rsidTr="000D33EE">
        <w:trPr>
          <w:trHeight w:val="410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PROVEDBENA AKTIVNOST: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ROK PROVEDBE:</w:t>
            </w:r>
          </w:p>
        </w:tc>
      </w:tr>
      <w:tr w:rsidR="00C73303" w:rsidRPr="00C73303" w:rsidTr="000D33EE">
        <w:trPr>
          <w:trHeight w:val="635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1.1. </w:t>
            </w:r>
            <w:r w:rsidRPr="00C73303">
              <w:rPr>
                <w:color w:val="000000"/>
                <w:sz w:val="22"/>
                <w:szCs w:val="22"/>
                <w:lang w:eastAsia="en-US"/>
              </w:rPr>
              <w:t>Kontinuirano osiguravati sredstva za pružanje različitih usluga u Centru za zdravlje mladih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kontinuirano</w:t>
            </w:r>
          </w:p>
        </w:tc>
      </w:tr>
      <w:tr w:rsidR="00C73303" w:rsidRPr="00C73303" w:rsidTr="000D33EE">
        <w:trPr>
          <w:trHeight w:val="418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1.2.</w:t>
            </w:r>
            <w:r w:rsidRPr="00C73303">
              <w:rPr>
                <w:color w:val="000000"/>
                <w:sz w:val="22"/>
                <w:szCs w:val="22"/>
                <w:lang w:eastAsia="en-US"/>
              </w:rPr>
              <w:t xml:space="preserve"> Osiguravanje rada Savjetovalište za školsku djecu i mlade - prevencija HPV-a i drugih spolno prenosivih infekcija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kontinuirano</w:t>
            </w:r>
          </w:p>
        </w:tc>
      </w:tr>
      <w:tr w:rsidR="00C73303" w:rsidRPr="00C73303" w:rsidTr="000D33EE">
        <w:trPr>
          <w:trHeight w:val="191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sz w:val="22"/>
                <w:szCs w:val="22"/>
                <w:lang w:eastAsia="en-US"/>
              </w:rPr>
              <w:t xml:space="preserve">1.2. </w:t>
            </w:r>
            <w:r w:rsidRPr="00C73303">
              <w:rPr>
                <w:sz w:val="22"/>
                <w:szCs w:val="22"/>
                <w:lang w:eastAsia="en-US"/>
              </w:rPr>
              <w:t>Osiguravanje rada Savjetovališta za mentalno zdravlje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kontinuirano</w:t>
            </w:r>
          </w:p>
        </w:tc>
      </w:tr>
      <w:tr w:rsidR="00C73303" w:rsidRPr="00C73303" w:rsidTr="000D33EE">
        <w:trPr>
          <w:trHeight w:val="247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sz w:val="22"/>
                <w:szCs w:val="22"/>
                <w:lang w:eastAsia="en-US"/>
              </w:rPr>
              <w:t xml:space="preserve">1.3. </w:t>
            </w:r>
            <w:r w:rsidRPr="00C73303">
              <w:rPr>
                <w:sz w:val="22"/>
                <w:szCs w:val="22"/>
                <w:lang w:eastAsia="en-US"/>
              </w:rPr>
              <w:t>Osiguravanje rada Savjetovališta za poremećaje prehrane školske djece i studenata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kontinuirano</w:t>
            </w:r>
          </w:p>
        </w:tc>
      </w:tr>
      <w:tr w:rsidR="00C73303" w:rsidRPr="00C73303" w:rsidTr="000D33EE">
        <w:trPr>
          <w:trHeight w:val="263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sz w:val="22"/>
                <w:szCs w:val="22"/>
                <w:lang w:eastAsia="en-US"/>
              </w:rPr>
              <w:lastRenderedPageBreak/>
              <w:t xml:space="preserve">1.4. </w:t>
            </w:r>
            <w:r w:rsidRPr="00C73303">
              <w:rPr>
                <w:sz w:val="22"/>
                <w:szCs w:val="22"/>
                <w:lang w:eastAsia="en-US"/>
              </w:rPr>
              <w:t>Osiguranje rada Savjetovališta za mlade s invaliditetom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kontinuirano</w:t>
            </w:r>
          </w:p>
        </w:tc>
      </w:tr>
      <w:tr w:rsidR="00C73303" w:rsidRPr="00C73303" w:rsidTr="000D33EE">
        <w:trPr>
          <w:trHeight w:val="487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sz w:val="22"/>
                <w:szCs w:val="22"/>
                <w:lang w:eastAsia="en-US"/>
              </w:rPr>
              <w:t xml:space="preserve">1.5. </w:t>
            </w:r>
            <w:r w:rsidRPr="00C73303">
              <w:rPr>
                <w:sz w:val="22"/>
                <w:szCs w:val="22"/>
                <w:lang w:eastAsia="en-US"/>
              </w:rPr>
              <w:t>Osiguranje rada Savjetovališta za zaštitu spolnog i reproduktivnog zdravlja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73303" w:rsidRPr="00C73303" w:rsidTr="000D33EE">
        <w:trPr>
          <w:trHeight w:val="780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NOSITELJ:</w:t>
            </w:r>
            <w:r w:rsidRPr="00C7330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Grad Zagreb, Gradski ured za socijalnu zaštitu, zdravstvo, branitelje i osobe s invaliditetom</w:t>
            </w:r>
          </w:p>
        </w:tc>
      </w:tr>
      <w:tr w:rsidR="00C73303" w:rsidRPr="00C73303" w:rsidTr="000D33EE">
        <w:trPr>
          <w:trHeight w:val="1806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SURADNICI U PROVEDBI: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73303">
              <w:rPr>
                <w:rFonts w:eastAsia="Calibri"/>
                <w:noProof/>
                <w:sz w:val="22"/>
                <w:szCs w:val="22"/>
                <w:lang w:eastAsia="en-US"/>
              </w:rPr>
              <w:t>Dom zdravlja Zagreb-Istok, Centar za zdravlje mladih,  Nastavni zavod za javno zdravstvo „Dr. Andrija Štampar“, organizacije civilnog društva, Hrvatska udruga za borbu protiv HIV-a i virusnog hepatitisa, Cromsic</w:t>
            </w:r>
          </w:p>
        </w:tc>
      </w:tr>
      <w:tr w:rsidR="00C73303" w:rsidRPr="00C73303" w:rsidTr="000D33EE">
        <w:trPr>
          <w:trHeight w:val="351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POTREBNA SREDSTVA: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Proračun Grada Zagreba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73303" w:rsidRPr="00C73303" w:rsidTr="000D33EE">
        <w:trPr>
          <w:trHeight w:val="23"/>
        </w:trPr>
        <w:tc>
          <w:tcPr>
            <w:tcW w:w="9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INDIKATORI PROVEDBE</w:t>
            </w:r>
          </w:p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Indikatori ishoda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Broj savjetovališta: 5</w:t>
            </w:r>
          </w:p>
          <w:p w:rsidR="00C73303" w:rsidRPr="00C73303" w:rsidRDefault="00C73303" w:rsidP="00C73303">
            <w:pPr>
              <w:spacing w:line="276" w:lineRule="auto"/>
              <w:rPr>
                <w:color w:val="00B0F0"/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Održivost postojećih i unapređenje dostupnosti bez uputnice i besplatnih usluga za djecu i mlade.</w:t>
            </w:r>
          </w:p>
          <w:p w:rsidR="00C73303" w:rsidRPr="00C73303" w:rsidRDefault="00C73303" w:rsidP="00C7330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Indikatori rezultata:</w:t>
            </w:r>
            <w:r w:rsidRPr="00C7330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73303" w:rsidRPr="00C73303" w:rsidRDefault="00C73303" w:rsidP="00C73303">
            <w:pPr>
              <w:spacing w:line="276" w:lineRule="auto"/>
              <w:rPr>
                <w:strike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Style w:val="TableGrid8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71"/>
              <w:gridCol w:w="1559"/>
              <w:gridCol w:w="1276"/>
              <w:gridCol w:w="992"/>
              <w:gridCol w:w="993"/>
            </w:tblGrid>
            <w:tr w:rsidR="00C73303" w:rsidRPr="00C73303" w:rsidTr="000D33EE">
              <w:trPr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C73303" w:rsidRPr="00C73303" w:rsidRDefault="00C73303" w:rsidP="00C73303">
                  <w:pPr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C73303"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  <w:t>Pokazatelj rezultata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C73303" w:rsidRPr="00C73303" w:rsidRDefault="00C73303" w:rsidP="00C73303">
                  <w:pPr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C73303"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  <w:t>Definicija pokazatelja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73303" w:rsidRPr="00C73303" w:rsidRDefault="00C73303" w:rsidP="00C73303">
                  <w:pPr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C73303"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  <w:t>Jedinica mjere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73303" w:rsidRPr="00C73303" w:rsidRDefault="00C73303" w:rsidP="00C73303">
                  <w:pPr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C73303"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  <w:t>period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73303" w:rsidRPr="00C73303" w:rsidRDefault="00C73303" w:rsidP="00C73303">
                  <w:pPr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C73303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Izvor podataka</w:t>
                  </w:r>
                </w:p>
              </w:tc>
            </w:tr>
            <w:tr w:rsidR="00C73303" w:rsidRPr="00C73303" w:rsidTr="000D33EE">
              <w:trPr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C73303" w:rsidRPr="00C73303" w:rsidRDefault="00C73303" w:rsidP="00C73303">
                  <w:pPr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</w:pPr>
                  <w:r w:rsidRPr="00C73303"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  <w:t>Broj korisnika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C73303" w:rsidRPr="00C73303" w:rsidRDefault="00C73303" w:rsidP="00C73303">
                  <w:pPr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</w:pPr>
                  <w:r w:rsidRPr="00C73303"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  <w:t xml:space="preserve">Broj korisnika kojima je usluga pružena u okviru </w:t>
                  </w:r>
                  <w:r w:rsidRPr="00C73303">
                    <w:rPr>
                      <w:rFonts w:ascii="Arial" w:eastAsia="Calibri" w:hAnsi="Arial" w:cs="Arial"/>
                      <w:b/>
                      <w:sz w:val="16"/>
                      <w:szCs w:val="16"/>
                      <w:lang w:eastAsia="en-US"/>
                    </w:rPr>
                    <w:t>savjetovališta za mentalno zdravlje</w:t>
                  </w:r>
                  <w:r w:rsidRPr="00C73303"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73303" w:rsidRPr="00C73303" w:rsidRDefault="00C73303" w:rsidP="00C73303">
                  <w:pPr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</w:pPr>
                  <w:r w:rsidRPr="00C73303"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  <w:t>Broj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73303" w:rsidRPr="00C73303" w:rsidRDefault="00C73303" w:rsidP="00C73303">
                  <w:pPr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73303" w:rsidRPr="00C73303" w:rsidRDefault="00C73303" w:rsidP="00C73303">
                  <w:pPr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</w:pPr>
                  <w:r w:rsidRPr="00C73303"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  <w:t>Centar za zdravlje mladih</w:t>
                  </w:r>
                </w:p>
              </w:tc>
            </w:tr>
            <w:tr w:rsidR="00C73303" w:rsidRPr="00C73303" w:rsidTr="000D33EE">
              <w:trPr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C73303" w:rsidRPr="00C73303" w:rsidRDefault="00C73303" w:rsidP="00C73303">
                  <w:pPr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</w:pPr>
                  <w:r w:rsidRPr="00C73303"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  <w:t>Broj usluga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C73303" w:rsidRPr="00C73303" w:rsidRDefault="00C73303" w:rsidP="00C73303">
                  <w:pPr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</w:pPr>
                  <w:r w:rsidRPr="00C73303"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  <w:t xml:space="preserve">Broj usluga koje su pružene u okviru </w:t>
                  </w:r>
                  <w:r w:rsidRPr="00C73303">
                    <w:rPr>
                      <w:rFonts w:ascii="Arial" w:eastAsia="Calibri" w:hAnsi="Arial" w:cs="Arial"/>
                      <w:b/>
                      <w:sz w:val="16"/>
                      <w:szCs w:val="16"/>
                      <w:lang w:eastAsia="en-US"/>
                    </w:rPr>
                    <w:t>savjetovališta za mentalno zdravlje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73303" w:rsidRPr="00C73303" w:rsidRDefault="00C73303" w:rsidP="00C73303">
                  <w:pPr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</w:pPr>
                  <w:r w:rsidRPr="00C73303"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  <w:t>Broj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73303" w:rsidRPr="00C73303" w:rsidRDefault="00C73303" w:rsidP="00C73303">
                  <w:pPr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73303" w:rsidRPr="00C73303" w:rsidRDefault="00C73303" w:rsidP="00C73303">
                  <w:pPr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</w:pPr>
                  <w:r w:rsidRPr="00C73303"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  <w:t>Centar za zdravlje mladih</w:t>
                  </w:r>
                </w:p>
              </w:tc>
            </w:tr>
            <w:tr w:rsidR="00C73303" w:rsidRPr="00C73303" w:rsidTr="000D33EE">
              <w:trPr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C73303" w:rsidRPr="00C73303" w:rsidRDefault="00C73303" w:rsidP="00C73303">
                  <w:pPr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</w:pPr>
                  <w:r w:rsidRPr="00C73303"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  <w:t>Broj testiranja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C73303" w:rsidRPr="00C73303" w:rsidRDefault="00C73303" w:rsidP="00C73303">
                  <w:pPr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</w:pPr>
                  <w:r w:rsidRPr="00C73303"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  <w:t>Broj provedenih testiranja na spolno prenosive bolesti</w:t>
                  </w:r>
                  <w:r w:rsidRPr="00C7330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C73303"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  <w:t xml:space="preserve">u </w:t>
                  </w:r>
                  <w:r w:rsidRPr="00C73303">
                    <w:rPr>
                      <w:rFonts w:ascii="Arial" w:eastAsia="Calibri" w:hAnsi="Arial" w:cs="Arial"/>
                      <w:b/>
                      <w:sz w:val="16"/>
                      <w:szCs w:val="16"/>
                      <w:lang w:eastAsia="en-US"/>
                    </w:rPr>
                    <w:t>Savjetovalištu za zaštitu spolnog i reproduktivnog zdravlja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73303" w:rsidRPr="00C73303" w:rsidRDefault="00C73303" w:rsidP="00C73303">
                  <w:pPr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</w:pPr>
                  <w:r w:rsidRPr="00C73303"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  <w:t>Broj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73303" w:rsidRPr="00C73303" w:rsidRDefault="00C73303" w:rsidP="00C73303">
                  <w:pPr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73303" w:rsidRPr="00C73303" w:rsidRDefault="00C73303" w:rsidP="00C73303">
                  <w:pPr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</w:pPr>
                  <w:r w:rsidRPr="00C73303"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  <w:t>Centar za zdravlje mladih i HUHIV</w:t>
                  </w:r>
                </w:p>
              </w:tc>
            </w:tr>
            <w:tr w:rsidR="00C73303" w:rsidRPr="00C73303" w:rsidTr="000D33EE">
              <w:trPr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C73303" w:rsidRPr="00C73303" w:rsidRDefault="00C73303" w:rsidP="00C73303">
                  <w:pPr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</w:pPr>
                  <w:r w:rsidRPr="00C73303"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  <w:t>Broj pregleda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C73303" w:rsidRPr="00C73303" w:rsidRDefault="00C73303" w:rsidP="00C73303">
                  <w:pPr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</w:pPr>
                  <w:r w:rsidRPr="00C73303"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  <w:t xml:space="preserve">Broj preventivnih ginekoloških pregleda u </w:t>
                  </w:r>
                  <w:r w:rsidRPr="00C73303">
                    <w:rPr>
                      <w:rFonts w:ascii="Arial" w:eastAsia="Calibri" w:hAnsi="Arial" w:cs="Arial"/>
                      <w:b/>
                      <w:sz w:val="16"/>
                      <w:szCs w:val="16"/>
                      <w:lang w:eastAsia="en-US"/>
                    </w:rPr>
                    <w:t>Savjetovalište za prevenciju HPV-a i ostalih SPI te očuvanje reproduktivnog zdravlja adolescenata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73303" w:rsidRPr="00C73303" w:rsidRDefault="00C73303" w:rsidP="00C73303">
                  <w:pPr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</w:pPr>
                  <w:r w:rsidRPr="00C73303"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  <w:t xml:space="preserve">Broj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73303" w:rsidRPr="00C73303" w:rsidRDefault="00C73303" w:rsidP="00C73303">
                  <w:pPr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73303" w:rsidRPr="00C73303" w:rsidRDefault="00C73303" w:rsidP="00C73303">
                  <w:pPr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</w:pPr>
                  <w:r w:rsidRPr="00C73303"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  <w:t>Centar za zdravlje mladih i NZJZ „dr. Andrija Štampar“</w:t>
                  </w:r>
                </w:p>
              </w:tc>
            </w:tr>
            <w:tr w:rsidR="00C73303" w:rsidRPr="00C73303" w:rsidTr="000D33EE">
              <w:trPr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C73303" w:rsidRPr="00C73303" w:rsidRDefault="00C73303" w:rsidP="00C73303">
                  <w:pPr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</w:pPr>
                  <w:r w:rsidRPr="00C73303"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  <w:t>Broj savjetovanja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C73303" w:rsidRPr="00C73303" w:rsidRDefault="00C73303" w:rsidP="00C73303">
                  <w:pPr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</w:pPr>
                  <w:r w:rsidRPr="00C73303"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  <w:t xml:space="preserve">Broj savjetovanja o spolnom zdravlju </w:t>
                  </w:r>
                  <w:r w:rsidRPr="00C73303">
                    <w:rPr>
                      <w:rFonts w:ascii="Arial" w:eastAsia="Calibri" w:hAnsi="Arial" w:cs="Arial"/>
                      <w:b/>
                      <w:sz w:val="16"/>
                      <w:szCs w:val="16"/>
                      <w:lang w:eastAsia="en-US"/>
                    </w:rPr>
                    <w:t xml:space="preserve">Savjetovalište za </w:t>
                  </w:r>
                  <w:r w:rsidRPr="00C73303">
                    <w:rPr>
                      <w:rFonts w:ascii="Arial" w:eastAsia="Calibri" w:hAnsi="Arial" w:cs="Arial"/>
                      <w:b/>
                      <w:sz w:val="16"/>
                      <w:szCs w:val="16"/>
                      <w:lang w:eastAsia="en-US"/>
                    </w:rPr>
                    <w:lastRenderedPageBreak/>
                    <w:t>prevenciju HPV-a i ostalih SPI te očuvanje reproduktivnog zdravlja adolescenata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73303" w:rsidRPr="00C73303" w:rsidRDefault="00C73303" w:rsidP="00C73303">
                  <w:pPr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</w:pPr>
                  <w:r w:rsidRPr="00C73303"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  <w:lastRenderedPageBreak/>
                    <w:t xml:space="preserve">Broj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73303" w:rsidRPr="00C73303" w:rsidRDefault="00C73303" w:rsidP="00C73303">
                  <w:pPr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73303" w:rsidRPr="00C73303" w:rsidRDefault="00C73303" w:rsidP="00C73303">
                  <w:pPr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</w:pPr>
                  <w:r w:rsidRPr="00C73303"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  <w:t xml:space="preserve">Centar za zdravlje mladih i </w:t>
                  </w:r>
                  <w:r w:rsidRPr="00C73303"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  <w:lastRenderedPageBreak/>
                    <w:t>NZJZ „dr. Andrija Štampar“</w:t>
                  </w:r>
                </w:p>
              </w:tc>
            </w:tr>
            <w:tr w:rsidR="00C73303" w:rsidRPr="00C73303" w:rsidTr="000D33EE">
              <w:trPr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C73303" w:rsidRPr="00C73303" w:rsidRDefault="00C73303" w:rsidP="00C73303">
                  <w:pPr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</w:pPr>
                  <w:r w:rsidRPr="00C73303"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  <w:lastRenderedPageBreak/>
                    <w:t>Broj korisnika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C73303" w:rsidRPr="00C73303" w:rsidRDefault="00C73303" w:rsidP="00C73303">
                  <w:pPr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</w:pPr>
                  <w:r w:rsidRPr="00C73303"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  <w:t xml:space="preserve">Broj korisnika kojima je usluga pružena u okviru </w:t>
                  </w:r>
                  <w:r w:rsidRPr="00C73303">
                    <w:rPr>
                      <w:rFonts w:ascii="Arial" w:eastAsia="Calibri" w:hAnsi="Arial" w:cs="Arial"/>
                      <w:b/>
                      <w:sz w:val="16"/>
                      <w:szCs w:val="16"/>
                      <w:lang w:eastAsia="en-US"/>
                    </w:rPr>
                    <w:t>Savjetovališta za poremećaje prehrane školske djece i studenata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73303" w:rsidRPr="00C73303" w:rsidRDefault="00C73303" w:rsidP="00C73303">
                  <w:pPr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</w:pPr>
                  <w:r w:rsidRPr="00C73303"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  <w:t xml:space="preserve">Broj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73303" w:rsidRPr="00C73303" w:rsidRDefault="00C73303" w:rsidP="00C73303">
                  <w:pPr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73303" w:rsidRPr="00C73303" w:rsidRDefault="00C73303" w:rsidP="00C73303">
                  <w:pPr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</w:pPr>
                  <w:r w:rsidRPr="00C73303"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  <w:t>Centar za zdravlje mladih i NZJZ „dr. Andrija Štampar“</w:t>
                  </w:r>
                </w:p>
              </w:tc>
            </w:tr>
            <w:tr w:rsidR="00C73303" w:rsidRPr="00C73303" w:rsidTr="000D33EE">
              <w:trPr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C73303" w:rsidRPr="00C73303" w:rsidRDefault="00C73303" w:rsidP="00C73303">
                  <w:pPr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</w:pPr>
                  <w:r w:rsidRPr="00C73303"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  <w:t>Broj korisnika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C73303" w:rsidRPr="00C73303" w:rsidRDefault="00C73303" w:rsidP="00C73303">
                  <w:pPr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</w:pPr>
                  <w:r w:rsidRPr="00C73303"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  <w:t>Broj korisnika kojima je pružena podrška u okviru Savjetovališta za mlade s invaliditetom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73303" w:rsidRPr="00C73303" w:rsidRDefault="00C73303" w:rsidP="00C73303">
                  <w:pPr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</w:pPr>
                  <w:r w:rsidRPr="00C73303"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  <w:t xml:space="preserve">Broj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73303" w:rsidRPr="00C73303" w:rsidRDefault="00C73303" w:rsidP="00C73303">
                  <w:pPr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73303" w:rsidRPr="00C73303" w:rsidRDefault="00C73303" w:rsidP="00C73303">
                  <w:pPr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</w:pPr>
                  <w:r w:rsidRPr="00C73303">
                    <w:rPr>
                      <w:rFonts w:ascii="Arial" w:eastAsia="Calibri" w:hAnsi="Arial" w:cs="Arial"/>
                      <w:bCs/>
                      <w:sz w:val="16"/>
                      <w:szCs w:val="16"/>
                      <w:lang w:eastAsia="en-US"/>
                    </w:rPr>
                    <w:t>Centar za zdravlje mladih i NZJZ „dr. Andrija Štampar“</w:t>
                  </w:r>
                </w:p>
              </w:tc>
            </w:tr>
          </w:tbl>
          <w:p w:rsidR="00C73303" w:rsidRPr="00C73303" w:rsidRDefault="00C73303" w:rsidP="00C73303">
            <w:pPr>
              <w:spacing w:line="276" w:lineRule="auto"/>
              <w:rPr>
                <w:strike/>
                <w:color w:val="000000"/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strike/>
                <w:color w:val="000000"/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C73303" w:rsidRPr="00C73303" w:rsidRDefault="00C73303" w:rsidP="00C7330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73303" w:rsidRPr="00C73303" w:rsidRDefault="00C73303" w:rsidP="00C7330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73303" w:rsidRPr="00C73303" w:rsidRDefault="00C73303" w:rsidP="00C7330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3"/>
        <w:gridCol w:w="3260"/>
      </w:tblGrid>
      <w:tr w:rsidR="00C73303" w:rsidRPr="00C73303" w:rsidTr="000D33EE">
        <w:trPr>
          <w:trHeight w:val="589"/>
        </w:trPr>
        <w:tc>
          <w:tcPr>
            <w:tcW w:w="9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MJERA 10:</w:t>
            </w:r>
            <w:r w:rsidRPr="00C7330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Osigurati jednak pristup zdravstvenim uslugama za cjelokupnu populaciju mladih, a posebno za osjetljive skupine</w:t>
            </w:r>
          </w:p>
        </w:tc>
      </w:tr>
      <w:tr w:rsidR="00C73303" w:rsidRPr="00C73303" w:rsidTr="000D33EE">
        <w:trPr>
          <w:trHeight w:val="587"/>
        </w:trPr>
        <w:tc>
          <w:tcPr>
            <w:tcW w:w="9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SKUPINA AKTIVNOSTI III: 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Osigurati pristup primarnoj zdravstvenoj zaštiti studenticama i studentima u Zagrebu</w:t>
            </w:r>
          </w:p>
        </w:tc>
      </w:tr>
      <w:tr w:rsidR="00C73303" w:rsidRPr="00C73303" w:rsidTr="000D33EE">
        <w:trPr>
          <w:trHeight w:val="385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PROVEDBENA AKTIVNOST: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ROK PROVEDBE:</w:t>
            </w:r>
          </w:p>
        </w:tc>
      </w:tr>
      <w:tr w:rsidR="00C73303" w:rsidRPr="00C73303" w:rsidTr="000D33EE">
        <w:trPr>
          <w:trHeight w:val="555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1.1. </w:t>
            </w:r>
            <w:r w:rsidRPr="00C73303">
              <w:rPr>
                <w:color w:val="000000"/>
                <w:sz w:val="22"/>
                <w:szCs w:val="22"/>
                <w:lang w:eastAsia="en-US"/>
              </w:rPr>
              <w:t>Aktivno doprinositi informiranju studenata o postojećim uslugama pristupa primarnoj zdravstvenoj zaštiti u gradu Zagrebu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 xml:space="preserve">prosinac 2024. </w:t>
            </w:r>
          </w:p>
        </w:tc>
      </w:tr>
      <w:tr w:rsidR="00C73303" w:rsidRPr="00C73303" w:rsidTr="000D33EE">
        <w:trPr>
          <w:trHeight w:val="932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NOSITELJ: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Gradski ured za socijalnu zaštitu, zdravstvo, branitelje i osobe s invaliditetom</w:t>
            </w:r>
          </w:p>
        </w:tc>
      </w:tr>
      <w:tr w:rsidR="00C73303" w:rsidRPr="00C73303" w:rsidTr="000D33EE">
        <w:trPr>
          <w:trHeight w:val="495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SURADNICI U PROVEDBI: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Zdravstvene ustanove kojima je osnivač Grad Zagreb</w:t>
            </w:r>
          </w:p>
        </w:tc>
      </w:tr>
      <w:tr w:rsidR="00C73303" w:rsidRPr="00C73303" w:rsidTr="000D33EE">
        <w:trPr>
          <w:trHeight w:val="351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POTREBNA SREDSTVA: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/</w:t>
            </w:r>
          </w:p>
        </w:tc>
      </w:tr>
      <w:tr w:rsidR="00C73303" w:rsidRPr="00C73303" w:rsidTr="000D33EE">
        <w:trPr>
          <w:trHeight w:val="23"/>
        </w:trPr>
        <w:tc>
          <w:tcPr>
            <w:tcW w:w="9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INDIKATORI PROVEDBE</w:t>
            </w:r>
          </w:p>
          <w:p w:rsidR="00C73303" w:rsidRPr="00C73303" w:rsidRDefault="00C73303" w:rsidP="00C7330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Indikatori ishoda</w:t>
            </w:r>
            <w:r w:rsidRPr="00C7330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Sustavno pratiti aktivnosti Grada Zagreba tijekom kojih se mladi informiraju o postojećim uslugama primarne zdravstvene zaštite u gradu Zagrebu.</w:t>
            </w:r>
          </w:p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Indikatori rezultata: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lastRenderedPageBreak/>
              <w:t>Minimalno 1000 studenata informirano tijekom provedbe aktivnosti o postojećim uslugama primarne zdravstvene zaštite u gradu Zagrebu i lokacija na kojima se iste provode.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Održan panel za mlade.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Izrađen vodič za zdravlje mladih (pdf).</w:t>
            </w:r>
          </w:p>
        </w:tc>
      </w:tr>
    </w:tbl>
    <w:p w:rsidR="00C73303" w:rsidRPr="00C73303" w:rsidRDefault="00C73303" w:rsidP="00C73303">
      <w:pPr>
        <w:spacing w:after="160" w:line="276" w:lineRule="auto"/>
        <w:rPr>
          <w:rFonts w:eastAsia="Calibri"/>
          <w:sz w:val="22"/>
          <w:szCs w:val="22"/>
          <w:lang w:eastAsia="en-US"/>
        </w:rPr>
      </w:pPr>
    </w:p>
    <w:p w:rsidR="00C73303" w:rsidRPr="00C73303" w:rsidRDefault="00C73303" w:rsidP="00C73303">
      <w:pPr>
        <w:spacing w:after="160"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95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2"/>
        <w:gridCol w:w="3063"/>
      </w:tblGrid>
      <w:tr w:rsidR="00C73303" w:rsidRPr="00C73303" w:rsidTr="000D33EE">
        <w:trPr>
          <w:trHeight w:val="589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MJERA 10:</w:t>
            </w:r>
            <w:r w:rsidRPr="00C7330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Osigurati jednak pristup zdravstvenim uslugama za cjelokupnu populaciju mladih, a posebno za osjetljive skupine</w:t>
            </w:r>
          </w:p>
        </w:tc>
      </w:tr>
      <w:tr w:rsidR="00C73303" w:rsidRPr="00C73303" w:rsidTr="000D33EE">
        <w:trPr>
          <w:trHeight w:val="48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SKUPINA AKTIVNOSTI IV: 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 xml:space="preserve">Doprinijeti smanjenju menstrualnog siromaštava kod mladih djevojka i žena u gradu Zagrebu </w:t>
            </w:r>
          </w:p>
        </w:tc>
      </w:tr>
      <w:tr w:rsidR="00C73303" w:rsidRPr="00C73303" w:rsidTr="000D33EE">
        <w:trPr>
          <w:trHeight w:val="217"/>
        </w:trPr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PROVEDBENA AKTIVNOST: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ROK PROVEDBE:</w:t>
            </w:r>
          </w:p>
        </w:tc>
      </w:tr>
      <w:tr w:rsidR="00C73303" w:rsidRPr="00C73303" w:rsidTr="000D33EE">
        <w:trPr>
          <w:trHeight w:val="271"/>
        </w:trPr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1.1. </w:t>
            </w:r>
            <w:r w:rsidRPr="00C73303">
              <w:rPr>
                <w:color w:val="000000"/>
                <w:sz w:val="22"/>
                <w:szCs w:val="22"/>
                <w:lang w:eastAsia="en-US"/>
              </w:rPr>
              <w:t>Izrada edukativnih materijala o menstrualnom ciklusu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 xml:space="preserve">rujan 2024. </w:t>
            </w:r>
          </w:p>
        </w:tc>
      </w:tr>
      <w:tr w:rsidR="00C73303" w:rsidRPr="00C73303" w:rsidTr="000D33EE">
        <w:trPr>
          <w:trHeight w:val="334"/>
        </w:trPr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1.2.</w:t>
            </w:r>
            <w:r w:rsidRPr="00C73303">
              <w:rPr>
                <w:color w:val="000000"/>
                <w:sz w:val="22"/>
                <w:szCs w:val="22"/>
                <w:lang w:eastAsia="en-US"/>
              </w:rPr>
              <w:t xml:space="preserve"> Distribucija i dijeljenje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 xml:space="preserve">prosinac 2024. </w:t>
            </w:r>
          </w:p>
        </w:tc>
      </w:tr>
      <w:tr w:rsidR="00C73303" w:rsidRPr="00C73303" w:rsidTr="000D33EE">
        <w:trPr>
          <w:trHeight w:val="484"/>
        </w:trPr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NOSITELJ: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Gradski ured za obrazovanje, sport i mlade</w:t>
            </w:r>
          </w:p>
        </w:tc>
      </w:tr>
      <w:tr w:rsidR="00C73303" w:rsidRPr="00C73303" w:rsidTr="000D33EE">
        <w:trPr>
          <w:trHeight w:val="1942"/>
        </w:trPr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SURADNICI U PROVEDBI: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Gradski ured za socijalnu zaštitu, zdravstvo, branitelje i osobe s invaliditetom, Povjerenstvo Grada Zagreba za prevenciju infekcije HPV-om i drugih spolno prenosivih bolesti (SPB)</w:t>
            </w:r>
          </w:p>
        </w:tc>
      </w:tr>
      <w:tr w:rsidR="00C73303" w:rsidRPr="00C73303" w:rsidTr="000D33EE">
        <w:trPr>
          <w:trHeight w:val="351"/>
        </w:trPr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POTREBNA SREDSTVA: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/</w:t>
            </w:r>
          </w:p>
        </w:tc>
      </w:tr>
      <w:tr w:rsidR="00C73303" w:rsidRPr="00C73303" w:rsidTr="00015525">
        <w:trPr>
          <w:trHeight w:val="237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INDIKATORI PROVEDBE</w:t>
            </w:r>
          </w:p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Indikatori ishoda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Osiguran pristup besplatnim menstrualnim potrepštinama, te omogućena primjerena edukacija o menstrualnom ciklusu.</w:t>
            </w:r>
          </w:p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Indikatori rezultata: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 xml:space="preserve">Izrađen edukativan materijal o menstrualnom ciklusu. </w:t>
            </w:r>
          </w:p>
        </w:tc>
      </w:tr>
    </w:tbl>
    <w:p w:rsidR="00C73303" w:rsidRPr="00C73303" w:rsidRDefault="00C73303" w:rsidP="00C73303">
      <w:pPr>
        <w:spacing w:after="160" w:line="276" w:lineRule="auto"/>
        <w:rPr>
          <w:rFonts w:eastAsia="Calibri"/>
          <w:sz w:val="22"/>
          <w:szCs w:val="22"/>
          <w:lang w:eastAsia="en-US"/>
        </w:rPr>
      </w:pPr>
    </w:p>
    <w:p w:rsidR="00C73303" w:rsidRPr="00C73303" w:rsidRDefault="00C73303" w:rsidP="00C73303">
      <w:pPr>
        <w:spacing w:after="160" w:line="276" w:lineRule="auto"/>
        <w:rPr>
          <w:rFonts w:eastAsia="Calibri"/>
          <w:sz w:val="22"/>
          <w:szCs w:val="22"/>
          <w:lang w:eastAsia="en-US"/>
        </w:rPr>
      </w:pPr>
    </w:p>
    <w:p w:rsidR="00C73303" w:rsidRPr="00C73303" w:rsidRDefault="00C73303" w:rsidP="00C73303">
      <w:pPr>
        <w:spacing w:after="160" w:line="276" w:lineRule="auto"/>
        <w:rPr>
          <w:rFonts w:eastAsia="Calibri"/>
          <w:sz w:val="22"/>
          <w:szCs w:val="22"/>
          <w:lang w:eastAsia="en-US"/>
        </w:rPr>
      </w:pPr>
    </w:p>
    <w:p w:rsidR="00C73303" w:rsidRPr="00C73303" w:rsidRDefault="00C73303" w:rsidP="00C73303">
      <w:pPr>
        <w:spacing w:after="160" w:line="276" w:lineRule="auto"/>
        <w:rPr>
          <w:rFonts w:eastAsia="Calibri"/>
          <w:sz w:val="22"/>
          <w:szCs w:val="22"/>
          <w:lang w:eastAsia="en-US"/>
        </w:rPr>
      </w:pPr>
    </w:p>
    <w:p w:rsidR="00C73303" w:rsidRPr="00C73303" w:rsidRDefault="00C73303" w:rsidP="00C73303">
      <w:pPr>
        <w:spacing w:after="160" w:line="276" w:lineRule="auto"/>
        <w:rPr>
          <w:rFonts w:eastAsia="Calibri"/>
          <w:sz w:val="22"/>
          <w:szCs w:val="22"/>
          <w:lang w:eastAsia="en-US"/>
        </w:rPr>
      </w:pPr>
    </w:p>
    <w:p w:rsidR="00C73303" w:rsidRPr="00C73303" w:rsidRDefault="00C73303" w:rsidP="00C73303">
      <w:pPr>
        <w:spacing w:after="160" w:line="276" w:lineRule="auto"/>
        <w:rPr>
          <w:rFonts w:eastAsia="Calibri"/>
          <w:sz w:val="22"/>
          <w:szCs w:val="22"/>
          <w:lang w:eastAsia="en-US"/>
        </w:rPr>
      </w:pPr>
    </w:p>
    <w:p w:rsidR="00C73303" w:rsidRPr="00C73303" w:rsidRDefault="00C73303" w:rsidP="00C73303">
      <w:pPr>
        <w:spacing w:after="160"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95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5"/>
        <w:gridCol w:w="538"/>
        <w:gridCol w:w="4112"/>
      </w:tblGrid>
      <w:tr w:rsidR="00C73303" w:rsidRPr="00C73303" w:rsidTr="000D33EE">
        <w:trPr>
          <w:trHeight w:val="589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MJERA 10:</w:t>
            </w:r>
            <w:r w:rsidRPr="00C7330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Osigurati jednak pristup zdravstvenim uslugama za cjelokupnu populaciju mladih, a posebno za osjetljive skupine</w:t>
            </w:r>
          </w:p>
        </w:tc>
      </w:tr>
      <w:tr w:rsidR="00C73303" w:rsidRPr="00C73303" w:rsidTr="000D33EE">
        <w:trPr>
          <w:trHeight w:val="607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SKUPINA AKTIVNOSTI V:  </w:t>
            </w:r>
            <w:r w:rsidRPr="00C73303">
              <w:rPr>
                <w:sz w:val="22"/>
                <w:szCs w:val="22"/>
                <w:lang w:eastAsia="en-US"/>
              </w:rPr>
              <w:t xml:space="preserve">Osigurati besplatne ginekološke preglede za mlade djevojke i žene koje nemaju izabranog ginekologa </w:t>
            </w:r>
          </w:p>
        </w:tc>
      </w:tr>
      <w:tr w:rsidR="00C73303" w:rsidRPr="00C73303" w:rsidTr="000D33EE">
        <w:trPr>
          <w:trHeight w:val="117"/>
        </w:trPr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PROVEDBENA AKTIVNOST:</w:t>
            </w:r>
          </w:p>
        </w:tc>
        <w:tc>
          <w:tcPr>
            <w:tcW w:w="4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ROK PROVEDBE:</w:t>
            </w:r>
          </w:p>
        </w:tc>
      </w:tr>
      <w:tr w:rsidR="00C73303" w:rsidRPr="00C73303" w:rsidTr="000D33EE">
        <w:trPr>
          <w:trHeight w:val="697"/>
        </w:trPr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1.1. </w:t>
            </w:r>
            <w:r w:rsidRPr="00C73303">
              <w:rPr>
                <w:color w:val="000000"/>
                <w:sz w:val="22"/>
                <w:szCs w:val="22"/>
                <w:lang w:eastAsia="en-US"/>
              </w:rPr>
              <w:t>Organizirani besplatni ginekološki pregledi za studentice, a  koje nemaju izabranog i ugovorenog ginekologa</w:t>
            </w:r>
          </w:p>
        </w:tc>
        <w:tc>
          <w:tcPr>
            <w:tcW w:w="4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 xml:space="preserve">Po potrebi – kontinuirano </w:t>
            </w:r>
          </w:p>
        </w:tc>
      </w:tr>
      <w:tr w:rsidR="00C73303" w:rsidRPr="00C73303" w:rsidTr="000D33EE">
        <w:trPr>
          <w:trHeight w:val="932"/>
        </w:trPr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NOSITELJ:</w:t>
            </w:r>
          </w:p>
        </w:tc>
        <w:tc>
          <w:tcPr>
            <w:tcW w:w="4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rFonts w:eastAsia="Calibri"/>
                <w:noProof/>
                <w:sz w:val="22"/>
                <w:szCs w:val="22"/>
                <w:lang w:eastAsia="en-US"/>
              </w:rPr>
              <w:t>Grad Zagreb, Gradski ured za socijalnu zaštitu, zdravstvo, branitelje i osobe s invaliditetom, Povjerenstvo Grada Zagreba za prevenciju infekcije HPV-om i drugih spolno prenosivih  bolesti (SPB), Nastavni zavod za javno zdravstvo „Dr. A. Štampar“</w:t>
            </w:r>
          </w:p>
        </w:tc>
      </w:tr>
      <w:tr w:rsidR="00C73303" w:rsidRPr="00C73303" w:rsidTr="000D33EE">
        <w:trPr>
          <w:trHeight w:val="788"/>
        </w:trPr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SURADNICI U PROVEDBI:</w:t>
            </w:r>
          </w:p>
        </w:tc>
        <w:tc>
          <w:tcPr>
            <w:tcW w:w="4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rFonts w:eastAsia="Calibri"/>
                <w:noProof/>
                <w:sz w:val="22"/>
                <w:szCs w:val="22"/>
                <w:lang w:eastAsia="en-US"/>
              </w:rPr>
              <w:t>Povjerenstvo Grada Zagreba za prevenciju infekcije HPV-om i drugih spolno prenosivih  bolesti (SPB), NZJZ „Dr. A. Štampar“, Centar za zdravlje mlade Doma zdravlja Zagreb-Istok, Međunarodna udruga studenata medicine Hrvatska-CroMSIC, Hrvatska udruga za borbu protiv HIV-a i virusnog hepatitisa (HUHIV)</w:t>
            </w:r>
          </w:p>
        </w:tc>
      </w:tr>
      <w:tr w:rsidR="00C73303" w:rsidRPr="00C73303" w:rsidTr="000D33EE">
        <w:trPr>
          <w:trHeight w:val="209"/>
        </w:trPr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POTREBNA SREDSTVA:</w:t>
            </w:r>
          </w:p>
        </w:tc>
        <w:tc>
          <w:tcPr>
            <w:tcW w:w="4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Centra za zdravlje mladih i NZJZ „Dr. A. Štampar“</w:t>
            </w:r>
          </w:p>
        </w:tc>
      </w:tr>
      <w:tr w:rsidR="00C73303" w:rsidRPr="00C73303" w:rsidTr="000D33EE">
        <w:trPr>
          <w:trHeight w:val="23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INDIKATORI PROVEDBE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Indikatori ishoda</w:t>
            </w:r>
          </w:p>
          <w:p w:rsidR="00C73303" w:rsidRPr="00C73303" w:rsidRDefault="00C73303" w:rsidP="00C733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Korespondencija sa Sveučilištem u Zagrebu i ustanovama, tiskanje letaka, obavijest na mrežnoj stranici Grada Zagreba gdje su vidljive sve postojeće besplatne zdravstvene usluge za mlade u Gradu Zagrebu.</w:t>
            </w:r>
          </w:p>
          <w:p w:rsidR="00C73303" w:rsidRPr="00C73303" w:rsidRDefault="00C73303" w:rsidP="00C733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Indikatori rezultata:</w:t>
            </w:r>
          </w:p>
          <w:p w:rsidR="00C73303" w:rsidRPr="00C73303" w:rsidRDefault="00C73303" w:rsidP="00C73303">
            <w:pPr>
              <w:spacing w:after="160" w:line="276" w:lineRule="auto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C73303">
              <w:rPr>
                <w:rFonts w:eastAsia="Calibri"/>
                <w:noProof/>
                <w:sz w:val="22"/>
                <w:szCs w:val="22"/>
                <w:lang w:eastAsia="en-US"/>
              </w:rPr>
              <w:t>Provođenje javnozdravstvenih kampanja, tribina i  projekata koji su usmjereni na očuvanje spolnog i reproduktivnog zdravlja u općoj populaciji, a posebice među adolescentima i mladima - minimalno 1 godišnje.</w:t>
            </w:r>
          </w:p>
          <w:p w:rsidR="00C73303" w:rsidRPr="00C73303" w:rsidRDefault="00C73303" w:rsidP="00C73303">
            <w:pPr>
              <w:spacing w:after="160" w:line="276" w:lineRule="auto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C73303">
              <w:rPr>
                <w:rFonts w:eastAsia="Calibri"/>
                <w:noProof/>
                <w:sz w:val="22"/>
                <w:szCs w:val="22"/>
                <w:lang w:eastAsia="en-US"/>
              </w:rPr>
              <w:t>Praćenje broja ostvarenih usluga: broj ginekoloških pregleda, broj cijepljenih osoba protiv HPV-a, broj testiranih osoba na spolno prenosive bolesti; HIV, hepatitis C, sifilis, klamidiju i gonoreju.</w:t>
            </w:r>
          </w:p>
          <w:p w:rsidR="00C73303" w:rsidRPr="00C73303" w:rsidRDefault="00C73303" w:rsidP="00C73303">
            <w:pPr>
              <w:spacing w:line="276" w:lineRule="auto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C73303">
              <w:rPr>
                <w:rFonts w:eastAsia="Calibri"/>
                <w:noProof/>
                <w:sz w:val="22"/>
                <w:szCs w:val="22"/>
                <w:lang w:eastAsia="en-US"/>
              </w:rPr>
              <w:t>Provedene tribine, kampanje ili projekti namijenjeni podizanju svijesti koji su usmjereni na očuvanje spolnog i reproduktivnog zdravlja u općoj populaciji, a posebice među adolescentima i mladima - minimalno 1 godišnje.</w:t>
            </w:r>
          </w:p>
        </w:tc>
      </w:tr>
      <w:tr w:rsidR="00C73303" w:rsidRPr="00C73303" w:rsidTr="000D33EE">
        <w:trPr>
          <w:trHeight w:val="589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MJERA 12:</w:t>
            </w:r>
            <w:r w:rsidRPr="00C7330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Osigurati prava mladih s problemima mentalnog zdravlja na rad i učenje, tijekom 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 nakon bolesti, kako bi, bez obzira na poteškoće, mogli ispunjavati svoje ambicije</w:t>
            </w:r>
          </w:p>
        </w:tc>
      </w:tr>
      <w:tr w:rsidR="00C73303" w:rsidRPr="00C73303" w:rsidTr="000D33EE">
        <w:trPr>
          <w:trHeight w:val="587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SKUPINA AKTIVNOSTI I: </w:t>
            </w:r>
          </w:p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Ulagati</w:t>
            </w:r>
            <w:r w:rsidRPr="00C73303">
              <w:rPr>
                <w:sz w:val="22"/>
                <w:szCs w:val="22"/>
                <w:lang w:eastAsia="en-US"/>
              </w:rPr>
              <w:t xml:space="preserve"> u programe mentalne higijene i rane detekcije mentalnih problema</w:t>
            </w:r>
          </w:p>
        </w:tc>
      </w:tr>
      <w:tr w:rsidR="00C73303" w:rsidRPr="00C73303" w:rsidTr="000D33EE">
        <w:trPr>
          <w:trHeight w:val="237"/>
        </w:trPr>
        <w:tc>
          <w:tcPr>
            <w:tcW w:w="5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PROVEDBENA AKTIVNOST: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ROK PROVEDBE:</w:t>
            </w:r>
          </w:p>
        </w:tc>
      </w:tr>
      <w:tr w:rsidR="00C73303" w:rsidRPr="00C73303" w:rsidTr="000D33EE">
        <w:trPr>
          <w:trHeight w:val="678"/>
        </w:trPr>
        <w:tc>
          <w:tcPr>
            <w:tcW w:w="5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1.1.</w:t>
            </w:r>
            <w:r w:rsidRPr="00C73303">
              <w:rPr>
                <w:color w:val="000000"/>
                <w:sz w:val="22"/>
                <w:szCs w:val="22"/>
                <w:lang w:eastAsia="en-US"/>
              </w:rPr>
              <w:t>Ulagati u programe mentalne higijene i rane detekcije mentalnih problema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73303" w:rsidRPr="00C73303" w:rsidTr="000D33EE">
        <w:trPr>
          <w:trHeight w:val="932"/>
        </w:trPr>
        <w:tc>
          <w:tcPr>
            <w:tcW w:w="5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NOSITELJ: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Grad Zagreb, Gradski ured za socijalnu zaštitu, zdravstvo, branitelje i osobe s invaliditetom</w:t>
            </w:r>
          </w:p>
        </w:tc>
      </w:tr>
      <w:tr w:rsidR="00C73303" w:rsidRPr="00C73303" w:rsidTr="000D33EE">
        <w:trPr>
          <w:trHeight w:val="788"/>
        </w:trPr>
        <w:tc>
          <w:tcPr>
            <w:tcW w:w="5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SURADNICI U PROVEDBI: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Zdravstvene ustanove kojima je osnivač Grad Zagreb, udruge, znanstvene institucije, Hrvatski zavod za javno zdravstvo</w:t>
            </w:r>
          </w:p>
        </w:tc>
      </w:tr>
      <w:tr w:rsidR="00C73303" w:rsidRPr="00C73303" w:rsidTr="000D33EE">
        <w:trPr>
          <w:trHeight w:val="351"/>
        </w:trPr>
        <w:tc>
          <w:tcPr>
            <w:tcW w:w="5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POTREBNA SREDSTVA: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/</w:t>
            </w:r>
          </w:p>
        </w:tc>
      </w:tr>
      <w:tr w:rsidR="00C73303" w:rsidRPr="00C73303" w:rsidTr="000D33EE">
        <w:trPr>
          <w:trHeight w:val="23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INDIKATORI PROVEDBE</w:t>
            </w:r>
          </w:p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Indikatori ishoda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 xml:space="preserve">Započeta provedba programa osnaživanja stručnjaka srednjih škola u cilju rane detekcije kako bi se na vrijeme prepoznale poteškoće mentalnog zdravlja. </w:t>
            </w:r>
          </w:p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Indikatori rezultata: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Provedena edukacija stručnjaka u minimalno 10 srednjih škola na području grada Zagreba.</w:t>
            </w:r>
          </w:p>
        </w:tc>
      </w:tr>
    </w:tbl>
    <w:p w:rsidR="00C73303" w:rsidRPr="00C73303" w:rsidRDefault="00C73303" w:rsidP="00C73303">
      <w:pPr>
        <w:spacing w:after="160" w:line="276" w:lineRule="auto"/>
        <w:rPr>
          <w:rFonts w:eastAsia="Calibri"/>
          <w:sz w:val="22"/>
          <w:szCs w:val="22"/>
          <w:lang w:eastAsia="en-US"/>
        </w:rPr>
      </w:pPr>
    </w:p>
    <w:p w:rsidR="00C73303" w:rsidRPr="00C73303" w:rsidRDefault="00C73303" w:rsidP="00C73303">
      <w:pPr>
        <w:spacing w:after="160"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95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8"/>
        <w:gridCol w:w="3857"/>
      </w:tblGrid>
      <w:tr w:rsidR="00C73303" w:rsidRPr="00C73303" w:rsidTr="000D33EE">
        <w:trPr>
          <w:trHeight w:val="589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MJERA 12:</w:t>
            </w:r>
            <w:r w:rsidRPr="00C7330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Osigurati prava mladih s problemima mentalnog zdravlja na rad i učenje, tijekom 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 nakon bolesti, kako bi, bez obzira na poteškoće, mogli ispunjavati svoje ambicije</w:t>
            </w:r>
          </w:p>
        </w:tc>
      </w:tr>
      <w:tr w:rsidR="00C73303" w:rsidRPr="00C73303" w:rsidTr="000D33EE">
        <w:trPr>
          <w:trHeight w:val="72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SKUPINA AKTIVNOSTI III: 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Pružiti svim osobama koje rade s mladima, ali i obiteljima i prijateljima, osnovna znanja i vještine za pružanje prve pomoći u domeni mentalnog zdravlja</w:t>
            </w:r>
          </w:p>
        </w:tc>
      </w:tr>
      <w:tr w:rsidR="00C73303" w:rsidRPr="00C73303" w:rsidTr="000D33EE">
        <w:trPr>
          <w:trHeight w:val="246"/>
        </w:trPr>
        <w:tc>
          <w:tcPr>
            <w:tcW w:w="5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PROVEDBENA AKTIVNOST: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ROK PROVEDBE:</w:t>
            </w:r>
          </w:p>
        </w:tc>
      </w:tr>
      <w:tr w:rsidR="00C73303" w:rsidRPr="00C73303" w:rsidTr="000D33EE">
        <w:trPr>
          <w:trHeight w:val="259"/>
        </w:trPr>
        <w:tc>
          <w:tcPr>
            <w:tcW w:w="5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1.1.</w:t>
            </w:r>
            <w:r w:rsidRPr="00C73303">
              <w:rPr>
                <w:color w:val="000000"/>
                <w:sz w:val="22"/>
                <w:szCs w:val="22"/>
                <w:lang w:eastAsia="en-US"/>
              </w:rPr>
              <w:t xml:space="preserve"> Organiziranje radionica i drop-</w:t>
            </w:r>
            <w:proofErr w:type="spellStart"/>
            <w:r w:rsidRPr="00C73303">
              <w:rPr>
                <w:color w:val="000000"/>
                <w:sz w:val="22"/>
                <w:szCs w:val="22"/>
                <w:lang w:eastAsia="en-US"/>
              </w:rPr>
              <w:t>in</w:t>
            </w:r>
            <w:proofErr w:type="spellEnd"/>
            <w:r w:rsidRPr="00C73303">
              <w:rPr>
                <w:color w:val="000000"/>
                <w:sz w:val="22"/>
                <w:szCs w:val="22"/>
                <w:lang w:eastAsia="en-US"/>
              </w:rPr>
              <w:t xml:space="preserve"> savjetovanja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 xml:space="preserve">kontinuirano </w:t>
            </w:r>
          </w:p>
        </w:tc>
      </w:tr>
      <w:tr w:rsidR="00C73303" w:rsidRPr="00C73303" w:rsidTr="000D33EE">
        <w:trPr>
          <w:trHeight w:val="606"/>
        </w:trPr>
        <w:tc>
          <w:tcPr>
            <w:tcW w:w="5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1.2.</w:t>
            </w:r>
            <w:r w:rsidRPr="00C73303">
              <w:rPr>
                <w:color w:val="000000"/>
                <w:sz w:val="22"/>
                <w:szCs w:val="22"/>
                <w:lang w:eastAsia="en-US"/>
              </w:rPr>
              <w:t xml:space="preserve"> Organiziranje Škole podrške za roditelje Učim i znam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kontinuirano</w:t>
            </w:r>
          </w:p>
        </w:tc>
      </w:tr>
      <w:tr w:rsidR="00C73303" w:rsidRPr="00C73303" w:rsidTr="000D33EE">
        <w:trPr>
          <w:trHeight w:val="520"/>
        </w:trPr>
        <w:tc>
          <w:tcPr>
            <w:tcW w:w="5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tabs>
                <w:tab w:val="left" w:pos="1395"/>
              </w:tabs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1.3.</w:t>
            </w:r>
            <w:r w:rsidRPr="00C73303">
              <w:rPr>
                <w:color w:val="000000"/>
                <w:sz w:val="22"/>
                <w:szCs w:val="22"/>
                <w:lang w:eastAsia="en-US"/>
              </w:rPr>
              <w:t xml:space="preserve"> Održavanje web portala o mentalnom zdravlju s ciljem unapređenja dodatnog sadržaja ustanova o pružanju podrške i pomoći u domeni mentalnog zdravlja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 xml:space="preserve">kontinuirano </w:t>
            </w:r>
          </w:p>
        </w:tc>
      </w:tr>
      <w:tr w:rsidR="00C73303" w:rsidRPr="00C73303" w:rsidTr="000D33EE">
        <w:trPr>
          <w:trHeight w:val="932"/>
        </w:trPr>
        <w:tc>
          <w:tcPr>
            <w:tcW w:w="5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NOSITELJ: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Grad Zagreb, Gradski ured za socijalnu zaštitu, zdravstvo, branitelje i osobe s invaliditetom</w:t>
            </w:r>
          </w:p>
        </w:tc>
      </w:tr>
      <w:tr w:rsidR="00C73303" w:rsidRPr="00C73303" w:rsidTr="000D33EE">
        <w:trPr>
          <w:trHeight w:val="564"/>
        </w:trPr>
        <w:tc>
          <w:tcPr>
            <w:tcW w:w="5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SURADNICI U PROVEDBI: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Gradski ured za obrazovanje, sport i mlade</w:t>
            </w:r>
          </w:p>
        </w:tc>
      </w:tr>
      <w:tr w:rsidR="00C73303" w:rsidRPr="00C73303" w:rsidTr="000D33EE">
        <w:trPr>
          <w:trHeight w:val="351"/>
        </w:trPr>
        <w:tc>
          <w:tcPr>
            <w:tcW w:w="5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POTREBNA SREDSTVA: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/</w:t>
            </w:r>
          </w:p>
        </w:tc>
      </w:tr>
      <w:tr w:rsidR="00C73303" w:rsidRPr="00C73303" w:rsidTr="000D33EE">
        <w:trPr>
          <w:trHeight w:val="23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INDIKATORI PROVEDBE</w:t>
            </w:r>
          </w:p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Indikatori ishoda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 xml:space="preserve">Razvijen sustav informiranja o dostupnim uslugama za pružanje podrške i pomoći u domeni mentalnog zdravlja, posebice onih koji su u doticaju s mladima. </w:t>
            </w:r>
          </w:p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Indikatori rezultata: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Obuhvat minimalno 1000 roditelja u radionicama i drop-</w:t>
            </w:r>
            <w:proofErr w:type="spellStart"/>
            <w:r w:rsidRPr="00C73303">
              <w:rPr>
                <w:sz w:val="22"/>
                <w:szCs w:val="22"/>
                <w:lang w:eastAsia="en-US"/>
              </w:rPr>
              <w:t>in</w:t>
            </w:r>
            <w:proofErr w:type="spellEnd"/>
            <w:r w:rsidRPr="00C73303">
              <w:rPr>
                <w:sz w:val="22"/>
                <w:szCs w:val="22"/>
                <w:lang w:eastAsia="en-US"/>
              </w:rPr>
              <w:t xml:space="preserve"> savjetovanju.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Obuhvat održanih minimalno 3 tribina za roditelje Učim i znam.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 xml:space="preserve">Održivost web portala mentalno zdravlje, broj pregleda. </w:t>
            </w:r>
          </w:p>
        </w:tc>
      </w:tr>
    </w:tbl>
    <w:p w:rsidR="00C73303" w:rsidRPr="00C73303" w:rsidRDefault="00C73303" w:rsidP="00C7330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73303" w:rsidRPr="00C73303" w:rsidRDefault="00C73303" w:rsidP="00C73303">
      <w:pPr>
        <w:keepNext/>
        <w:keepLines/>
        <w:spacing w:before="480"/>
        <w:jc w:val="both"/>
        <w:outlineLvl w:val="0"/>
        <w:rPr>
          <w:b/>
          <w:lang w:eastAsia="en-US"/>
        </w:rPr>
      </w:pPr>
      <w:bookmarkStart w:id="0" w:name="_heading=h.m1h6w6e6ltkd" w:colFirst="0" w:colLast="0"/>
      <w:bookmarkEnd w:id="0"/>
      <w:r w:rsidRPr="00C73303">
        <w:rPr>
          <w:b/>
          <w:lang w:eastAsia="en-US"/>
        </w:rPr>
        <w:t>CILJ 5: UNAPRIJEDITI AKTIVNO SUDJELOVANJE MLADIH U DRUŠTVU</w:t>
      </w:r>
    </w:p>
    <w:p w:rsidR="00C73303" w:rsidRPr="00C73303" w:rsidRDefault="00C73303" w:rsidP="00C73303">
      <w:pPr>
        <w:spacing w:line="276" w:lineRule="auto"/>
        <w:rPr>
          <w:b/>
          <w:sz w:val="22"/>
          <w:szCs w:val="22"/>
          <w:lang w:eastAsia="en-US"/>
        </w:rPr>
      </w:pPr>
      <w:bookmarkStart w:id="1" w:name="_heading=h.5inhdsgvxz54" w:colFirst="0" w:colLast="0"/>
      <w:bookmarkEnd w:id="1"/>
    </w:p>
    <w:tbl>
      <w:tblPr>
        <w:tblW w:w="9545" w:type="dxa"/>
        <w:tblLayout w:type="fixed"/>
        <w:tblLook w:val="0400" w:firstRow="0" w:lastRow="0" w:firstColumn="0" w:lastColumn="0" w:noHBand="0" w:noVBand="1"/>
      </w:tblPr>
      <w:tblGrid>
        <w:gridCol w:w="5808"/>
        <w:gridCol w:w="3737"/>
      </w:tblGrid>
      <w:tr w:rsidR="00C73303" w:rsidRPr="00C73303" w:rsidTr="000D33EE">
        <w:trPr>
          <w:trHeight w:val="583"/>
        </w:trPr>
        <w:tc>
          <w:tcPr>
            <w:tcW w:w="9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 xml:space="preserve">MJERA 13: Potaknuti osjećaj pripadnosti mladih Europskoj uniji kako bi se vratilo povjerenje u europske institucije i povećalo njihovo sudjelovanje u njima </w:t>
            </w:r>
          </w:p>
        </w:tc>
      </w:tr>
      <w:tr w:rsidR="00C73303" w:rsidRPr="00C73303" w:rsidTr="000D33EE">
        <w:trPr>
          <w:trHeight w:val="637"/>
        </w:trPr>
        <w:tc>
          <w:tcPr>
            <w:tcW w:w="9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 xml:space="preserve">SKUPINA AKTIVNOSTI I: </w:t>
            </w:r>
            <w:r w:rsidRPr="00C73303">
              <w:rPr>
                <w:bCs/>
                <w:sz w:val="22"/>
                <w:szCs w:val="22"/>
                <w:lang w:eastAsia="en-US"/>
              </w:rPr>
              <w:t>Uspostaviti sustav potpore mladima za sudjelovanje u procesima donošenja odluka na europskoj i globalnoj razini</w:t>
            </w:r>
            <w:r w:rsidRPr="00C73303">
              <w:rPr>
                <w:b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C73303" w:rsidRPr="00C73303" w:rsidTr="000D33EE">
        <w:trPr>
          <w:trHeight w:val="352"/>
        </w:trPr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PROVEDBENA AKTIVNOST: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ROK PROVEDBE:</w:t>
            </w:r>
          </w:p>
        </w:tc>
      </w:tr>
      <w:tr w:rsidR="00C73303" w:rsidRPr="00C73303" w:rsidTr="000D33EE">
        <w:trPr>
          <w:trHeight w:val="1272"/>
        </w:trPr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sz w:val="22"/>
                <w:szCs w:val="22"/>
                <w:lang w:eastAsia="en-US"/>
              </w:rPr>
              <w:t>1.1.</w:t>
            </w:r>
            <w:r w:rsidRPr="00C73303">
              <w:rPr>
                <w:sz w:val="22"/>
                <w:szCs w:val="22"/>
                <w:lang w:eastAsia="en-US"/>
              </w:rPr>
              <w:t xml:space="preserve"> Na temelju Europske povelje o radu s mladima na lokalnoj razini osmisliti niz konzultativnih okruglih stolova s mladima kako bi se projekti i aktivnosti na razini Grada Zagreba oplemenili vrijednostima povelje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rujan 2024.</w:t>
            </w:r>
          </w:p>
        </w:tc>
      </w:tr>
      <w:tr w:rsidR="00C73303" w:rsidRPr="00C73303" w:rsidTr="000D33EE">
        <w:trPr>
          <w:trHeight w:val="551"/>
        </w:trPr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NOSITELJ: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73303">
              <w:rPr>
                <w:bCs/>
                <w:sz w:val="22"/>
                <w:szCs w:val="22"/>
                <w:lang w:eastAsia="en-US"/>
              </w:rPr>
              <w:t xml:space="preserve">Gradski ured za obrazovanje, sport i mlade </w:t>
            </w:r>
          </w:p>
        </w:tc>
      </w:tr>
      <w:tr w:rsidR="00C73303" w:rsidRPr="00C73303" w:rsidTr="000D33EE">
        <w:trPr>
          <w:trHeight w:val="383"/>
        </w:trPr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SURADNICI U PROVEDBI: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73303">
              <w:rPr>
                <w:bCs/>
                <w:sz w:val="22"/>
                <w:szCs w:val="22"/>
                <w:lang w:eastAsia="en-US"/>
              </w:rPr>
              <w:t>Savjet mladih Grada Zagreba</w:t>
            </w:r>
          </w:p>
        </w:tc>
      </w:tr>
      <w:tr w:rsidR="00C73303" w:rsidRPr="00C73303" w:rsidTr="000D33EE">
        <w:trPr>
          <w:trHeight w:val="351"/>
        </w:trPr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POTREBNA SREDSTVA: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/</w:t>
            </w:r>
          </w:p>
        </w:tc>
      </w:tr>
      <w:tr w:rsidR="00C73303" w:rsidRPr="00C73303" w:rsidTr="000D33EE">
        <w:trPr>
          <w:trHeight w:val="23"/>
        </w:trPr>
        <w:tc>
          <w:tcPr>
            <w:tcW w:w="9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INDIKATORI PROVEDBE</w:t>
            </w:r>
          </w:p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Indikatori ishoda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73303">
              <w:rPr>
                <w:sz w:val="22"/>
                <w:szCs w:val="22"/>
                <w:lang w:eastAsia="en-US"/>
              </w:rPr>
              <w:t>Prioritizirana</w:t>
            </w:r>
            <w:proofErr w:type="spellEnd"/>
            <w:r w:rsidRPr="00C73303">
              <w:rPr>
                <w:sz w:val="22"/>
                <w:szCs w:val="22"/>
                <w:lang w:eastAsia="en-US"/>
              </w:rPr>
              <w:t xml:space="preserve"> su pitanja Europske povelje kako bi se odredile glavne teme okruglih stolova.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lastRenderedPageBreak/>
              <w:t>Određeni važni suradnici te ciljane skupine mladih, ali i tijela Grada Zagreba od interesa za provedbu Europske povelje.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Indikatori rezultata: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Definirane tematske cjeline okruglih stolova s mladima, moderatori i moguće lokacije održavanja okruglih stolova, određen vremenski okvir za održavanje te način prijave na okrugle stolove.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Definiran formular za zaključke okruglih stolova koji će se koristiti za izvještavanje svim tijelima Grada Zagreba od interesa za mlade.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 xml:space="preserve">Održana su minimalno dva okrugla stola s mladima te doneseni zaključci istih. </w:t>
            </w:r>
          </w:p>
        </w:tc>
      </w:tr>
    </w:tbl>
    <w:p w:rsidR="00C73303" w:rsidRPr="00C73303" w:rsidRDefault="00C73303" w:rsidP="00C73303">
      <w:pPr>
        <w:spacing w:after="160" w:line="276" w:lineRule="auto"/>
        <w:rPr>
          <w:b/>
          <w:sz w:val="22"/>
          <w:szCs w:val="22"/>
          <w:lang w:eastAsia="en-US"/>
        </w:rPr>
      </w:pPr>
    </w:p>
    <w:p w:rsidR="00C73303" w:rsidRPr="00C73303" w:rsidRDefault="00C73303" w:rsidP="00C73303">
      <w:pPr>
        <w:spacing w:line="276" w:lineRule="auto"/>
        <w:rPr>
          <w:b/>
          <w:sz w:val="22"/>
          <w:szCs w:val="22"/>
          <w:lang w:eastAsia="en-US"/>
        </w:rPr>
      </w:pPr>
      <w:bookmarkStart w:id="2" w:name="_heading=h.kwxk03bfkbio" w:colFirst="0" w:colLast="0"/>
      <w:bookmarkEnd w:id="2"/>
    </w:p>
    <w:tbl>
      <w:tblPr>
        <w:tblW w:w="9545" w:type="dxa"/>
        <w:tblLayout w:type="fixed"/>
        <w:tblLook w:val="0400" w:firstRow="0" w:lastRow="0" w:firstColumn="0" w:lastColumn="0" w:noHBand="0" w:noVBand="1"/>
      </w:tblPr>
      <w:tblGrid>
        <w:gridCol w:w="5808"/>
        <w:gridCol w:w="3737"/>
      </w:tblGrid>
      <w:tr w:rsidR="00C73303" w:rsidRPr="00C73303" w:rsidTr="000D33EE">
        <w:trPr>
          <w:trHeight w:val="589"/>
        </w:trPr>
        <w:tc>
          <w:tcPr>
            <w:tcW w:w="9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 xml:space="preserve">MJERA 13: Potaknuti osjećaj pripadnosti mladih Europskoj uniji kako bi se vratilo povjerenje u europske institucije i povećalo njihovo sudjelovanje u njima </w:t>
            </w:r>
          </w:p>
        </w:tc>
      </w:tr>
      <w:tr w:rsidR="00C73303" w:rsidRPr="00C73303" w:rsidTr="000D33EE">
        <w:trPr>
          <w:trHeight w:val="587"/>
        </w:trPr>
        <w:tc>
          <w:tcPr>
            <w:tcW w:w="9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SKUPINA AKTIVNOSTI II:</w:t>
            </w:r>
            <w:r w:rsidRPr="00C73303">
              <w:rPr>
                <w:bCs/>
                <w:sz w:val="22"/>
                <w:szCs w:val="22"/>
                <w:lang w:eastAsia="en-US"/>
              </w:rPr>
              <w:t xml:space="preserve"> Povećati obrazovnu, kulturnu i turističku mobilnost mladih na nacionalnoj, europskoj i globalnoj razini</w:t>
            </w:r>
            <w:r w:rsidRPr="00C73303">
              <w:rPr>
                <w:b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C73303" w:rsidRPr="00C73303" w:rsidTr="000D33EE">
        <w:trPr>
          <w:trHeight w:val="385"/>
        </w:trPr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PROVEDBENA AKTIVNOST: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ROK PROVEDBE:</w:t>
            </w:r>
          </w:p>
        </w:tc>
      </w:tr>
      <w:tr w:rsidR="00C73303" w:rsidRPr="00C73303" w:rsidTr="000D33EE">
        <w:trPr>
          <w:trHeight w:val="555"/>
        </w:trPr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sz w:val="22"/>
                <w:szCs w:val="22"/>
                <w:lang w:eastAsia="en-US"/>
              </w:rPr>
              <w:t>1.1.</w:t>
            </w:r>
            <w:r w:rsidRPr="00C73303">
              <w:rPr>
                <w:sz w:val="22"/>
                <w:szCs w:val="22"/>
                <w:lang w:eastAsia="en-US"/>
              </w:rPr>
              <w:t xml:space="preserve"> U Centru za mlade Grada Zagreba prikupiti i podijeliti informativne materijale o mogućnostima mobilnosti mladih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1 mjesec od uspostave Centra za mlade</w:t>
            </w:r>
          </w:p>
        </w:tc>
      </w:tr>
      <w:tr w:rsidR="00C73303" w:rsidRPr="00C73303" w:rsidTr="000D33EE">
        <w:trPr>
          <w:trHeight w:val="648"/>
        </w:trPr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sz w:val="22"/>
                <w:szCs w:val="22"/>
                <w:lang w:eastAsia="en-US"/>
              </w:rPr>
              <w:t>1.2.</w:t>
            </w:r>
            <w:r w:rsidRPr="00C73303">
              <w:rPr>
                <w:sz w:val="22"/>
                <w:szCs w:val="22"/>
                <w:lang w:eastAsia="en-US"/>
              </w:rPr>
              <w:t xml:space="preserve"> Administrativno i financijski podupirati centar za mlade u organizaciji projekata mobilnosti mladih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kontinuirano kroz godinu</w:t>
            </w:r>
          </w:p>
        </w:tc>
      </w:tr>
      <w:tr w:rsidR="00C73303" w:rsidRPr="00C73303" w:rsidTr="000D33EE">
        <w:trPr>
          <w:trHeight w:val="490"/>
        </w:trPr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NOSITELJ: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73303">
              <w:rPr>
                <w:bCs/>
                <w:sz w:val="22"/>
                <w:szCs w:val="22"/>
                <w:lang w:eastAsia="en-US"/>
              </w:rPr>
              <w:t>Gradski ured za obrazovanje, sport i mlade</w:t>
            </w:r>
          </w:p>
        </w:tc>
      </w:tr>
      <w:tr w:rsidR="00C73303" w:rsidRPr="00C73303" w:rsidTr="000D33EE">
        <w:trPr>
          <w:trHeight w:val="261"/>
        </w:trPr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SURADNICI U PROVEDBI: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73303">
              <w:rPr>
                <w:bCs/>
                <w:sz w:val="22"/>
                <w:szCs w:val="22"/>
                <w:lang w:eastAsia="en-US"/>
              </w:rPr>
              <w:t>Agencija za mobilnost i programe EU</w:t>
            </w:r>
          </w:p>
        </w:tc>
      </w:tr>
      <w:tr w:rsidR="00C73303" w:rsidRPr="00C73303" w:rsidTr="000D33EE">
        <w:trPr>
          <w:trHeight w:val="351"/>
        </w:trPr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POTREBNA SREDSTVA: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/</w:t>
            </w:r>
          </w:p>
        </w:tc>
      </w:tr>
      <w:tr w:rsidR="00C73303" w:rsidRPr="00C73303" w:rsidTr="000D33EE">
        <w:trPr>
          <w:trHeight w:val="23"/>
        </w:trPr>
        <w:tc>
          <w:tcPr>
            <w:tcW w:w="9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INDIKATORI PROVEDBE</w:t>
            </w:r>
          </w:p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Indikatori ishoda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 xml:space="preserve">Određeni izvori, odnosno materijali od interesa za mlade, s fokusom na obrazovnu, kulturnu i turističku mobilnost mladih na nacionalnoj, europskoj i globalnoj razini. 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Dobivena dozvola za distribuciju materijala te prikupljanje dovoljnog broja materijala za distribuciju.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 xml:space="preserve">Prilikom rebalansa proračuna Grada Zagreba u 2024. odvojiti stavke za opremanje Centra za mlade, njegovo funkcioniranje te mogućnost izrade projekata za mobilnost mladih. </w:t>
            </w:r>
          </w:p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Indikatori rezultata: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lastRenderedPageBreak/>
              <w:t xml:space="preserve">U Centru za mlade od njegove uspostave prikupljeni te u svakom trenutku lako dostupni online i fizički materijali od koristima mladima za pokrivanje svih vrsta mobilnosti. 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U Proračunu Grada Zagreba određena su sredstva za funkcioniranje Centra za mlade Grada Zagreba, s naglaskom na namjenska sredstva za projekte mobilnosti mladih.</w:t>
            </w:r>
          </w:p>
        </w:tc>
      </w:tr>
    </w:tbl>
    <w:p w:rsidR="00C73303" w:rsidRPr="00C73303" w:rsidRDefault="00C73303" w:rsidP="00C73303">
      <w:pPr>
        <w:spacing w:line="276" w:lineRule="auto"/>
        <w:rPr>
          <w:b/>
          <w:sz w:val="22"/>
          <w:szCs w:val="22"/>
          <w:lang w:eastAsia="en-US"/>
        </w:rPr>
      </w:pPr>
    </w:p>
    <w:p w:rsidR="00C73303" w:rsidRPr="00C73303" w:rsidRDefault="00C73303" w:rsidP="00C73303">
      <w:pPr>
        <w:spacing w:line="276" w:lineRule="auto"/>
        <w:rPr>
          <w:b/>
          <w:sz w:val="22"/>
          <w:szCs w:val="22"/>
          <w:lang w:eastAsia="en-US"/>
        </w:rPr>
      </w:pPr>
    </w:p>
    <w:p w:rsidR="00C73303" w:rsidRPr="00C73303" w:rsidRDefault="00C73303" w:rsidP="00C73303">
      <w:pPr>
        <w:spacing w:line="276" w:lineRule="auto"/>
        <w:rPr>
          <w:b/>
          <w:sz w:val="22"/>
          <w:szCs w:val="22"/>
          <w:lang w:eastAsia="en-US"/>
        </w:rPr>
      </w:pPr>
    </w:p>
    <w:p w:rsidR="00C73303" w:rsidRPr="00C73303" w:rsidRDefault="00C73303" w:rsidP="00C73303">
      <w:pPr>
        <w:spacing w:line="276" w:lineRule="auto"/>
        <w:rPr>
          <w:b/>
          <w:sz w:val="22"/>
          <w:szCs w:val="22"/>
          <w:lang w:eastAsia="en-US"/>
        </w:rPr>
      </w:pPr>
    </w:p>
    <w:tbl>
      <w:tblPr>
        <w:tblW w:w="9545" w:type="dxa"/>
        <w:tblLayout w:type="fixed"/>
        <w:tblLook w:val="0400" w:firstRow="0" w:lastRow="0" w:firstColumn="0" w:lastColumn="0" w:noHBand="0" w:noVBand="1"/>
      </w:tblPr>
      <w:tblGrid>
        <w:gridCol w:w="6369"/>
        <w:gridCol w:w="3176"/>
      </w:tblGrid>
      <w:tr w:rsidR="00C73303" w:rsidRPr="00C73303" w:rsidTr="000D33EE">
        <w:trPr>
          <w:trHeight w:val="639"/>
        </w:trPr>
        <w:tc>
          <w:tcPr>
            <w:tcW w:w="9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 xml:space="preserve">MJERA 14: Osigurati sudjelovanje svih, a posebice marginaliziranih, mladih ljudi u svim procesima donošenja odluka kao ključnih aktera, osobito u onima koji se tiču njihovih prava, dobrobiti i interesa  </w:t>
            </w:r>
          </w:p>
        </w:tc>
      </w:tr>
      <w:tr w:rsidR="00C73303" w:rsidRPr="00C73303" w:rsidTr="000D33EE">
        <w:trPr>
          <w:trHeight w:val="633"/>
        </w:trPr>
        <w:tc>
          <w:tcPr>
            <w:tcW w:w="9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 xml:space="preserve">SKUPINA AKTIVNOSTI I:  </w:t>
            </w:r>
            <w:r w:rsidRPr="00C73303">
              <w:rPr>
                <w:bCs/>
                <w:sz w:val="22"/>
                <w:szCs w:val="22"/>
                <w:lang w:eastAsia="en-US"/>
              </w:rPr>
              <w:t>Povećati razinu sudjelovanja mladih u izbornim procesima, izabranim tijelima i ostalim tijelima u kojima se donose odluke na svim razinama društva</w:t>
            </w:r>
          </w:p>
        </w:tc>
      </w:tr>
      <w:tr w:rsidR="00C73303" w:rsidRPr="00C73303" w:rsidTr="000D33EE">
        <w:trPr>
          <w:trHeight w:val="391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PROVEDBENA AKTIVNOST: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ROK PROVEDBE:</w:t>
            </w:r>
          </w:p>
        </w:tc>
      </w:tr>
      <w:tr w:rsidR="00C73303" w:rsidRPr="00C73303" w:rsidTr="000D33EE">
        <w:trPr>
          <w:trHeight w:val="458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sz w:val="22"/>
                <w:szCs w:val="22"/>
                <w:lang w:eastAsia="en-US"/>
              </w:rPr>
              <w:t>1.1.</w:t>
            </w:r>
            <w:r w:rsidRPr="00C73303">
              <w:rPr>
                <w:sz w:val="22"/>
                <w:szCs w:val="22"/>
                <w:lang w:eastAsia="en-US"/>
              </w:rPr>
              <w:t xml:space="preserve"> Poticati jače djelovanje mladih na razini gradskih četvrti Grada Zagreba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kontinuirano kroz 2024.</w:t>
            </w:r>
          </w:p>
        </w:tc>
      </w:tr>
      <w:tr w:rsidR="00C73303" w:rsidRPr="00C73303" w:rsidTr="000D33EE">
        <w:trPr>
          <w:trHeight w:val="716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tabs>
                <w:tab w:val="left" w:pos="148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sz w:val="22"/>
                <w:szCs w:val="22"/>
                <w:lang w:eastAsia="en-US"/>
              </w:rPr>
              <w:t>1.2.</w:t>
            </w:r>
            <w:r w:rsidRPr="00C73303">
              <w:rPr>
                <w:sz w:val="22"/>
                <w:szCs w:val="22"/>
                <w:lang w:eastAsia="en-US"/>
              </w:rPr>
              <w:t xml:space="preserve"> Potaknuti raspravu o mladima, s fokusom na aktivnosti Programa za mlade Grada Zagreba sa širom zainteresiranom javnosti 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 xml:space="preserve">listopad 2024. </w:t>
            </w:r>
          </w:p>
        </w:tc>
      </w:tr>
      <w:tr w:rsidR="00C73303" w:rsidRPr="00C73303" w:rsidTr="000D33EE">
        <w:trPr>
          <w:trHeight w:val="620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NOSITELJ: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Cs/>
                <w:sz w:val="22"/>
                <w:szCs w:val="22"/>
                <w:lang w:eastAsia="en-US"/>
              </w:rPr>
              <w:t xml:space="preserve">Gradski ured za obrazovanje, sport i mlade </w:t>
            </w:r>
          </w:p>
        </w:tc>
      </w:tr>
      <w:tr w:rsidR="00C73303" w:rsidRPr="00C73303" w:rsidTr="000D33EE">
        <w:trPr>
          <w:trHeight w:val="335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SURADNICI U PROVEDBI: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Cs/>
                <w:sz w:val="22"/>
                <w:szCs w:val="22"/>
                <w:lang w:eastAsia="en-US"/>
              </w:rPr>
              <w:t>Savjet mladih Grada Zagreba</w:t>
            </w:r>
          </w:p>
        </w:tc>
      </w:tr>
      <w:tr w:rsidR="00C73303" w:rsidRPr="00C73303" w:rsidTr="000D33EE">
        <w:trPr>
          <w:trHeight w:val="351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POTREBNA SREDSTVA: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/</w:t>
            </w:r>
          </w:p>
        </w:tc>
      </w:tr>
      <w:tr w:rsidR="00C73303" w:rsidRPr="00C73303" w:rsidTr="000D33EE">
        <w:trPr>
          <w:trHeight w:val="447"/>
        </w:trPr>
        <w:tc>
          <w:tcPr>
            <w:tcW w:w="9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INDIKATORI PROVEDBE</w:t>
            </w:r>
          </w:p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Indikatori ishoda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 xml:space="preserve">Šira javnost upoznata je s aktivnostima Programa za mlade. 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Kontinuirano se animira udruge mladih i za mlade, ali i neformalne inicijative mladih, u konzultativnim aktivnostima gradskih tijela od interesa za mlade.</w:t>
            </w:r>
          </w:p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color w:val="FF00FF"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Indikator rezultata: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 xml:space="preserve">Održati sastanak predstavnika Povjerenstva za izradu i praćenje provedbe Programa za mlade s predsjednicima gradskih četvrti kako bi se našao model većeg sudjelovanja mladih u donošenju odluka na razini gradskih četvrti. 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 xml:space="preserve">Organizirana Tribina mladih Grada Zagreba te prikupljena mišljenja i zaključci okupljenih mladih o temama izloženima na Tribini. </w:t>
            </w:r>
          </w:p>
        </w:tc>
      </w:tr>
    </w:tbl>
    <w:p w:rsidR="00C73303" w:rsidRPr="00C73303" w:rsidRDefault="00C73303" w:rsidP="00C73303">
      <w:pPr>
        <w:spacing w:after="160" w:line="276" w:lineRule="auto"/>
        <w:rPr>
          <w:b/>
          <w:sz w:val="22"/>
          <w:szCs w:val="22"/>
          <w:lang w:eastAsia="en-US"/>
        </w:rPr>
      </w:pPr>
    </w:p>
    <w:p w:rsidR="00C73303" w:rsidRPr="00C73303" w:rsidRDefault="00C73303" w:rsidP="00C73303">
      <w:pPr>
        <w:spacing w:line="276" w:lineRule="auto"/>
        <w:rPr>
          <w:b/>
          <w:sz w:val="22"/>
          <w:szCs w:val="22"/>
          <w:lang w:eastAsia="en-US"/>
        </w:rPr>
      </w:pPr>
      <w:bookmarkStart w:id="3" w:name="_heading=h.mofo3pu8mxa9" w:colFirst="0" w:colLast="0"/>
      <w:bookmarkEnd w:id="3"/>
    </w:p>
    <w:tbl>
      <w:tblPr>
        <w:tblW w:w="9545" w:type="dxa"/>
        <w:tblLayout w:type="fixed"/>
        <w:tblLook w:val="0400" w:firstRow="0" w:lastRow="0" w:firstColumn="0" w:lastColumn="0" w:noHBand="0" w:noVBand="1"/>
      </w:tblPr>
      <w:tblGrid>
        <w:gridCol w:w="5808"/>
        <w:gridCol w:w="3737"/>
      </w:tblGrid>
      <w:tr w:rsidR="00C73303" w:rsidRPr="00C73303" w:rsidTr="000D33EE">
        <w:trPr>
          <w:trHeight w:val="639"/>
        </w:trPr>
        <w:tc>
          <w:tcPr>
            <w:tcW w:w="9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 xml:space="preserve">MJERA 14: Osigurati sudjelovanje svih, a posebice marginaliziranih, mladih ljudi u svim procesima donošenja odluka kao ključnih aktera, osobito u onima koji se tiču njihovih prava, dobrobiti i interesa  </w:t>
            </w:r>
          </w:p>
        </w:tc>
      </w:tr>
      <w:tr w:rsidR="00C73303" w:rsidRPr="00C73303" w:rsidTr="000D33EE">
        <w:trPr>
          <w:trHeight w:val="725"/>
        </w:trPr>
        <w:tc>
          <w:tcPr>
            <w:tcW w:w="9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 xml:space="preserve">SKUPINA AKTIVNOSTI III:  </w:t>
            </w:r>
            <w:r w:rsidRPr="00C73303">
              <w:rPr>
                <w:bCs/>
                <w:sz w:val="22"/>
                <w:szCs w:val="22"/>
                <w:lang w:eastAsia="en-US"/>
              </w:rPr>
              <w:t>Osigurati ravnopravnu zastupljenost mladih svih rodova (žene, LGBTQI) u svim tijelima mladih na razini grada, odnosno u tijelima u kojima su mladi imenovani kao dio interesne skupine</w:t>
            </w:r>
          </w:p>
        </w:tc>
      </w:tr>
      <w:tr w:rsidR="00C73303" w:rsidRPr="00C73303" w:rsidTr="000D33EE">
        <w:trPr>
          <w:trHeight w:val="379"/>
        </w:trPr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PROVEDBENA AKTIVNOST: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ROK PROVEDBE:</w:t>
            </w:r>
          </w:p>
        </w:tc>
      </w:tr>
      <w:tr w:rsidR="00C73303" w:rsidRPr="00C73303" w:rsidTr="000D33EE">
        <w:trPr>
          <w:trHeight w:val="650"/>
        </w:trPr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sz w:val="22"/>
                <w:szCs w:val="22"/>
                <w:lang w:eastAsia="en-US"/>
              </w:rPr>
              <w:t>1.1.</w:t>
            </w:r>
            <w:r w:rsidRPr="00C73303">
              <w:rPr>
                <w:sz w:val="22"/>
                <w:szCs w:val="22"/>
                <w:lang w:eastAsia="en-US"/>
              </w:rPr>
              <w:t xml:space="preserve"> Organizirati panel o mladima na kojem se kao jedna od tema ističe pitanje ravnopravnosti svih rodova u tijelima mladih na razini Grada Zagreba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 xml:space="preserve">studeni 2024. </w:t>
            </w:r>
          </w:p>
        </w:tc>
      </w:tr>
      <w:tr w:rsidR="00C73303" w:rsidRPr="00C73303" w:rsidTr="000D33EE">
        <w:trPr>
          <w:trHeight w:val="485"/>
        </w:trPr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NOSITELJ: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Cs/>
                <w:sz w:val="22"/>
                <w:szCs w:val="22"/>
                <w:lang w:eastAsia="en-US"/>
              </w:rPr>
              <w:t xml:space="preserve">Gradski ured za obrazovanje, sport i mlade </w:t>
            </w:r>
          </w:p>
        </w:tc>
      </w:tr>
      <w:tr w:rsidR="00C73303" w:rsidRPr="00C73303" w:rsidTr="000D33EE">
        <w:trPr>
          <w:trHeight w:val="788"/>
        </w:trPr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SURADNICI U PROVEDBI: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Cs/>
                <w:sz w:val="22"/>
                <w:szCs w:val="22"/>
                <w:lang w:eastAsia="en-US"/>
              </w:rPr>
              <w:t xml:space="preserve">Povjerenstvo za izradu i praćenje provedbe programa za mlade Grada Zagreba od 2022. do 2025., Savjet mladih Grada Zagreba, Gradski ured za socijalnu zaštitu, zdravstvo, branitelje i osobe s invaliditetom </w:t>
            </w:r>
          </w:p>
        </w:tc>
      </w:tr>
      <w:tr w:rsidR="00C73303" w:rsidRPr="00C73303" w:rsidTr="000D33EE">
        <w:trPr>
          <w:trHeight w:val="351"/>
        </w:trPr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POTREBNA SREDSTVA: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/</w:t>
            </w:r>
          </w:p>
        </w:tc>
      </w:tr>
      <w:tr w:rsidR="00C73303" w:rsidRPr="00C73303" w:rsidTr="000D33EE">
        <w:trPr>
          <w:trHeight w:val="23"/>
        </w:trPr>
        <w:tc>
          <w:tcPr>
            <w:tcW w:w="9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INDIKATORI PROVEDBE</w:t>
            </w:r>
          </w:p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Indikatori ishoda</w:t>
            </w:r>
          </w:p>
          <w:p w:rsidR="00C73303" w:rsidRPr="00C73303" w:rsidRDefault="00C73303" w:rsidP="00C733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 xml:space="preserve">Pitanje ravnopravne zastupljenosti svih rodova  u tijelima mladih na razini Grada Zagreba otvoreno u široj javnosti. </w:t>
            </w:r>
          </w:p>
          <w:p w:rsidR="00C73303" w:rsidRPr="00C73303" w:rsidRDefault="00C73303" w:rsidP="00C73303">
            <w:pPr>
              <w:spacing w:line="276" w:lineRule="auto"/>
              <w:rPr>
                <w:b/>
                <w:color w:val="FF0000"/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Indikatori rezultata:</w:t>
            </w:r>
          </w:p>
          <w:p w:rsidR="00C73303" w:rsidRPr="00C73303" w:rsidRDefault="00C73303" w:rsidP="00C73303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Cs/>
                <w:color w:val="000000"/>
                <w:sz w:val="22"/>
                <w:szCs w:val="22"/>
                <w:lang w:eastAsia="en-US"/>
              </w:rPr>
              <w:t xml:space="preserve">Održan panel o mladima na kojem se raspravljalo o pitanjima ravnopravne zastupljenosti svih rodova na razini grada Zagreba (minimalno 1). </w:t>
            </w:r>
          </w:p>
        </w:tc>
      </w:tr>
    </w:tbl>
    <w:p w:rsidR="00C73303" w:rsidRPr="00C73303" w:rsidRDefault="00C73303" w:rsidP="00C73303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C73303" w:rsidRPr="00C73303" w:rsidRDefault="00C73303" w:rsidP="00C73303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C73303" w:rsidRPr="00C73303" w:rsidRDefault="00C73303" w:rsidP="00C73303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C73303" w:rsidRPr="00C73303" w:rsidRDefault="00C73303" w:rsidP="00C73303">
      <w:pPr>
        <w:spacing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9545" w:type="dxa"/>
        <w:tblLayout w:type="fixed"/>
        <w:tblLook w:val="0400" w:firstRow="0" w:lastRow="0" w:firstColumn="0" w:lastColumn="0" w:noHBand="0" w:noVBand="1"/>
      </w:tblPr>
      <w:tblGrid>
        <w:gridCol w:w="5808"/>
        <w:gridCol w:w="3737"/>
      </w:tblGrid>
      <w:tr w:rsidR="00C73303" w:rsidRPr="00C73303" w:rsidTr="000D33EE">
        <w:trPr>
          <w:trHeight w:val="639"/>
        </w:trPr>
        <w:tc>
          <w:tcPr>
            <w:tcW w:w="9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 xml:space="preserve">MJERA 14: Osigurati sudjelovanje svih, a posebice marginaliziranih, mladih ljudi u svim procesima donošenja odluka kao ključnih aktera, osobito u onima koji se tiču njihovih prava, dobrobiti i interesa  </w:t>
            </w:r>
          </w:p>
        </w:tc>
      </w:tr>
      <w:tr w:rsidR="00C73303" w:rsidRPr="00C73303" w:rsidTr="000D33EE">
        <w:trPr>
          <w:trHeight w:val="633"/>
        </w:trPr>
        <w:tc>
          <w:tcPr>
            <w:tcW w:w="9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 xml:space="preserve">SKUPINA AKTIVNOSTI IV:  </w:t>
            </w:r>
            <w:r w:rsidRPr="00C73303">
              <w:rPr>
                <w:bCs/>
                <w:sz w:val="22"/>
                <w:szCs w:val="22"/>
                <w:lang w:eastAsia="en-US"/>
              </w:rPr>
              <w:t>Osigurati mogućnost online komunikacije s mladima i e-glasovanja o važnim projektima i programima na lokalnoj razini</w:t>
            </w:r>
          </w:p>
        </w:tc>
      </w:tr>
      <w:tr w:rsidR="00C73303" w:rsidRPr="00C73303" w:rsidTr="000D33EE">
        <w:trPr>
          <w:trHeight w:val="204"/>
        </w:trPr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PROVEDBENA AKTIVNOST: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ROK PROVEDBE:</w:t>
            </w:r>
          </w:p>
        </w:tc>
      </w:tr>
      <w:tr w:rsidR="00C73303" w:rsidRPr="00C73303" w:rsidTr="000D33EE">
        <w:trPr>
          <w:trHeight w:val="1167"/>
        </w:trPr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sz w:val="22"/>
                <w:szCs w:val="22"/>
                <w:lang w:eastAsia="en-US"/>
              </w:rPr>
              <w:lastRenderedPageBreak/>
              <w:t>1.1.</w:t>
            </w:r>
            <w:r w:rsidRPr="00C73303">
              <w:rPr>
                <w:sz w:val="22"/>
                <w:szCs w:val="22"/>
                <w:lang w:eastAsia="en-US"/>
              </w:rPr>
              <w:t xml:space="preserve"> Ispitati mogućnost korištenja dostupnih, sigurnih i testiranih web platformi preko kojih bi mladi, kao </w:t>
            </w:r>
            <w:proofErr w:type="spellStart"/>
            <w:r w:rsidRPr="00C73303">
              <w:rPr>
                <w:sz w:val="22"/>
                <w:szCs w:val="22"/>
                <w:lang w:eastAsia="en-US"/>
              </w:rPr>
              <w:t>individualci</w:t>
            </w:r>
            <w:proofErr w:type="spellEnd"/>
            <w:r w:rsidRPr="00C73303">
              <w:rPr>
                <w:sz w:val="22"/>
                <w:szCs w:val="22"/>
                <w:lang w:eastAsia="en-US"/>
              </w:rPr>
              <w:t xml:space="preserve"> ili preko udruga/neformalnih inicijativa online, mogli sudjelovati u procesu odlučivanja o pojedinim projektima 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lipanj 2024.</w:t>
            </w:r>
          </w:p>
        </w:tc>
      </w:tr>
      <w:tr w:rsidR="00C73303" w:rsidRPr="00C73303" w:rsidTr="000D33EE">
        <w:trPr>
          <w:trHeight w:val="506"/>
        </w:trPr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NOSITELJ: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Cs/>
                <w:sz w:val="22"/>
                <w:szCs w:val="22"/>
                <w:lang w:eastAsia="en-US"/>
              </w:rPr>
              <w:t xml:space="preserve">Gradski ured za obrazovanje, sport i mlade </w:t>
            </w:r>
          </w:p>
        </w:tc>
      </w:tr>
      <w:tr w:rsidR="00C73303" w:rsidRPr="00C73303" w:rsidTr="000D33EE">
        <w:trPr>
          <w:trHeight w:val="263"/>
        </w:trPr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SURADNICI U PROVEDBI: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Cs/>
                <w:sz w:val="22"/>
                <w:szCs w:val="22"/>
                <w:lang w:eastAsia="en-US"/>
              </w:rPr>
              <w:t>Savjet mladih Grada Zagreba</w:t>
            </w:r>
          </w:p>
        </w:tc>
      </w:tr>
      <w:tr w:rsidR="00C73303" w:rsidRPr="00C73303" w:rsidTr="000D33EE">
        <w:trPr>
          <w:trHeight w:val="351"/>
        </w:trPr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POTREBNA SREDSTVA: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/</w:t>
            </w:r>
          </w:p>
        </w:tc>
      </w:tr>
      <w:tr w:rsidR="00C73303" w:rsidRPr="00C73303" w:rsidTr="000D33EE">
        <w:trPr>
          <w:trHeight w:val="23"/>
        </w:trPr>
        <w:tc>
          <w:tcPr>
            <w:tcW w:w="9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INDIKATORI PROVEDBE</w:t>
            </w:r>
          </w:p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Indikatori ishoda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Ispitati mogućnost registriranja korisnika (</w:t>
            </w:r>
            <w:proofErr w:type="spellStart"/>
            <w:r w:rsidRPr="00C73303">
              <w:rPr>
                <w:sz w:val="22"/>
                <w:szCs w:val="22"/>
                <w:lang w:eastAsia="en-US"/>
              </w:rPr>
              <w:t>individualaca</w:t>
            </w:r>
            <w:proofErr w:type="spellEnd"/>
            <w:r w:rsidRPr="00C73303">
              <w:rPr>
                <w:sz w:val="22"/>
                <w:szCs w:val="22"/>
                <w:lang w:eastAsia="en-US"/>
              </w:rPr>
              <w:t xml:space="preserve"> i/li udruga) na web platformi izrađenoj za Savjet mladih Grada Zagreba.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br/>
              <w:t>Analizirati opcije kojima su drugi gradovi/regije u Hrvatskoj, ali i šire, omogućili mladima izravno izjašnjavanje o različitim projektima na lokalnoj razini (npr. Varaždin s participativnim proračunom).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 xml:space="preserve">Otvoriti konzultacije s mladima, tijelima mladih ili drugim inicijativama mladih oko načina korištenja web platformi koje bi se koristile za sustavno konzultiranje i određivanje prioriteta gradskih upravnih tijela u svome radu i pri provedbi programa. 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Indikatori rezultata: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 xml:space="preserve">Određeni kratkoročni i dugoročni planovi te faze razvoja u korištenju web platformi za proces odlučivanja mladih o pojedinim projektima. </w:t>
            </w:r>
          </w:p>
        </w:tc>
      </w:tr>
    </w:tbl>
    <w:p w:rsidR="00C73303" w:rsidRPr="00C73303" w:rsidRDefault="00C73303" w:rsidP="00C73303">
      <w:pPr>
        <w:spacing w:line="276" w:lineRule="auto"/>
        <w:rPr>
          <w:b/>
          <w:sz w:val="22"/>
          <w:szCs w:val="22"/>
          <w:lang w:eastAsia="en-US"/>
        </w:rPr>
      </w:pPr>
      <w:bookmarkStart w:id="4" w:name="_heading=h.jzf8204px8e6" w:colFirst="0" w:colLast="0"/>
      <w:bookmarkEnd w:id="4"/>
    </w:p>
    <w:tbl>
      <w:tblPr>
        <w:tblW w:w="9545" w:type="dxa"/>
        <w:tblLayout w:type="fixed"/>
        <w:tblLook w:val="0400" w:firstRow="0" w:lastRow="0" w:firstColumn="0" w:lastColumn="0" w:noHBand="0" w:noVBand="1"/>
      </w:tblPr>
      <w:tblGrid>
        <w:gridCol w:w="5808"/>
        <w:gridCol w:w="3737"/>
      </w:tblGrid>
      <w:tr w:rsidR="00C73303" w:rsidRPr="00C73303" w:rsidTr="000D33EE">
        <w:trPr>
          <w:trHeight w:val="639"/>
        </w:trPr>
        <w:tc>
          <w:tcPr>
            <w:tcW w:w="9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 xml:space="preserve">MJERA 14: Osigurati sudjelovanje svih, a posebice marginaliziranih, mladih ljudi u svim procesima donošenja odluka kao ključnih aktera, osobito u onima koji se tiču njihovih prava, dobrobiti i interesa  </w:t>
            </w:r>
          </w:p>
        </w:tc>
      </w:tr>
      <w:tr w:rsidR="00C73303" w:rsidRPr="00C73303" w:rsidTr="000D33EE">
        <w:trPr>
          <w:trHeight w:val="208"/>
        </w:trPr>
        <w:tc>
          <w:tcPr>
            <w:tcW w:w="9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 xml:space="preserve">SKUPINA AKTIVNOSTI V: </w:t>
            </w:r>
            <w:r w:rsidRPr="00C73303">
              <w:rPr>
                <w:bCs/>
                <w:sz w:val="22"/>
                <w:szCs w:val="22"/>
                <w:lang w:eastAsia="en-US"/>
              </w:rPr>
              <w:t>Osnažiti ulogu Vijeća učenika Grada Zagreba</w:t>
            </w:r>
          </w:p>
        </w:tc>
      </w:tr>
      <w:tr w:rsidR="00C73303" w:rsidRPr="00C73303" w:rsidTr="000D33EE">
        <w:trPr>
          <w:trHeight w:val="257"/>
        </w:trPr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PROVEDBENA AKTIVNOST: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ROK PROVEDBE:</w:t>
            </w:r>
          </w:p>
        </w:tc>
      </w:tr>
      <w:tr w:rsidR="00C73303" w:rsidRPr="00C73303" w:rsidTr="000D33EE">
        <w:trPr>
          <w:trHeight w:val="1445"/>
        </w:trPr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numPr>
                <w:ilvl w:val="1"/>
                <w:numId w:val="20"/>
              </w:numPr>
              <w:spacing w:after="160" w:line="276" w:lineRule="auto"/>
              <w:contextualSpacing/>
              <w:rPr>
                <w:bCs/>
                <w:iCs/>
                <w:color w:val="FF0000"/>
                <w:sz w:val="22"/>
                <w:szCs w:val="22"/>
              </w:rPr>
            </w:pPr>
            <w:r w:rsidRPr="00C73303">
              <w:rPr>
                <w:bCs/>
                <w:iCs/>
                <w:sz w:val="22"/>
                <w:szCs w:val="22"/>
              </w:rPr>
              <w:t xml:space="preserve"> Predstavnik Vijeća učenika Grada Zagreba se poziva na sjednice Gradske skupštine Grada Zagreba, Savjeta mladih Grada Zagreba, Odbora za mladež i obrazovanje GSGZ s pravom riječi na istima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73303">
              <w:rPr>
                <w:bCs/>
                <w:sz w:val="22"/>
                <w:szCs w:val="22"/>
                <w:lang w:eastAsia="en-US"/>
              </w:rPr>
              <w:t xml:space="preserve">prosinac 2024. </w:t>
            </w:r>
          </w:p>
        </w:tc>
      </w:tr>
      <w:tr w:rsidR="00C73303" w:rsidRPr="00C73303" w:rsidTr="000D33EE">
        <w:trPr>
          <w:trHeight w:val="504"/>
        </w:trPr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NOSITELJ: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73303">
              <w:rPr>
                <w:bCs/>
                <w:sz w:val="22"/>
                <w:szCs w:val="22"/>
                <w:lang w:eastAsia="en-US"/>
              </w:rPr>
              <w:t>Gradski ured za obrazovanje, sport i mlade</w:t>
            </w:r>
          </w:p>
        </w:tc>
      </w:tr>
      <w:tr w:rsidR="00C73303" w:rsidRPr="00C73303" w:rsidTr="000D33EE">
        <w:trPr>
          <w:trHeight w:val="559"/>
        </w:trPr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SURADNICI U PROVEDBI: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73303">
              <w:rPr>
                <w:bCs/>
                <w:sz w:val="22"/>
                <w:szCs w:val="22"/>
                <w:lang w:eastAsia="en-US"/>
              </w:rPr>
              <w:t xml:space="preserve">Vijeća učenika grada Zagreba, Savjet mladih Grada Zagreba </w:t>
            </w:r>
          </w:p>
        </w:tc>
      </w:tr>
      <w:tr w:rsidR="00C73303" w:rsidRPr="00C73303" w:rsidTr="000D33EE">
        <w:trPr>
          <w:trHeight w:val="351"/>
        </w:trPr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lastRenderedPageBreak/>
              <w:t>POTREBNA SREDSTVA: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73303">
              <w:rPr>
                <w:bCs/>
                <w:sz w:val="22"/>
                <w:szCs w:val="22"/>
                <w:lang w:eastAsia="en-US"/>
              </w:rPr>
              <w:t>/</w:t>
            </w:r>
          </w:p>
        </w:tc>
      </w:tr>
      <w:tr w:rsidR="00C73303" w:rsidRPr="00C73303" w:rsidTr="000D33EE">
        <w:trPr>
          <w:trHeight w:val="23"/>
        </w:trPr>
        <w:tc>
          <w:tcPr>
            <w:tcW w:w="9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INDIKATORI PROVEDBE</w:t>
            </w:r>
          </w:p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Indikatori ishoda</w:t>
            </w:r>
          </w:p>
          <w:p w:rsidR="00C73303" w:rsidRPr="00C73303" w:rsidRDefault="00C73303" w:rsidP="00C7330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73303">
              <w:rPr>
                <w:bCs/>
                <w:sz w:val="22"/>
                <w:szCs w:val="22"/>
                <w:lang w:eastAsia="en-US"/>
              </w:rPr>
              <w:t>Promijenjene odluke kojima se uređuje tko je pozvan te njihova prava na sjednicama različitih tijela.</w:t>
            </w:r>
          </w:p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Indikatori rezultata:</w:t>
            </w:r>
          </w:p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rFonts w:eastAsia="Calibri"/>
                <w:sz w:val="22"/>
                <w:szCs w:val="22"/>
                <w:lang w:eastAsia="en-US"/>
              </w:rPr>
              <w:t>Predstavnici Vijeća učenika Grada Zagreba uključeni u barem dva događaja ili procesa relevantne za mlade.</w:t>
            </w:r>
          </w:p>
        </w:tc>
      </w:tr>
    </w:tbl>
    <w:p w:rsidR="00C73303" w:rsidRPr="00C73303" w:rsidRDefault="00C73303" w:rsidP="00C73303">
      <w:pPr>
        <w:spacing w:line="276" w:lineRule="auto"/>
        <w:rPr>
          <w:b/>
          <w:sz w:val="22"/>
          <w:szCs w:val="22"/>
          <w:lang w:eastAsia="en-US"/>
        </w:rPr>
      </w:pPr>
      <w:bookmarkStart w:id="5" w:name="_heading=h.ypexb54889y5" w:colFirst="0" w:colLast="0"/>
      <w:bookmarkEnd w:id="5"/>
    </w:p>
    <w:tbl>
      <w:tblPr>
        <w:tblW w:w="9545" w:type="dxa"/>
        <w:tblLayout w:type="fixed"/>
        <w:tblLook w:val="0400" w:firstRow="0" w:lastRow="0" w:firstColumn="0" w:lastColumn="0" w:noHBand="0" w:noVBand="1"/>
      </w:tblPr>
      <w:tblGrid>
        <w:gridCol w:w="5808"/>
        <w:gridCol w:w="3737"/>
      </w:tblGrid>
      <w:tr w:rsidR="00C73303" w:rsidRPr="00C73303" w:rsidTr="000D33EE">
        <w:trPr>
          <w:trHeight w:val="639"/>
        </w:trPr>
        <w:tc>
          <w:tcPr>
            <w:tcW w:w="9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 xml:space="preserve">MJERA 14: Osigurati sudjelovanje svih, a posebice marginaliziranih, mladih ljudi u svim procesima donošenja odluka kao ključnih aktera, osobito u onima koji se tiču njihovih prava, dobrobiti i interesa  </w:t>
            </w:r>
          </w:p>
        </w:tc>
      </w:tr>
      <w:tr w:rsidR="00C73303" w:rsidRPr="00C73303" w:rsidTr="000D33EE">
        <w:trPr>
          <w:trHeight w:val="289"/>
        </w:trPr>
        <w:tc>
          <w:tcPr>
            <w:tcW w:w="9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 xml:space="preserve">SKUPINA AKTIVNOSTI VI:  </w:t>
            </w:r>
            <w:r w:rsidRPr="00C73303">
              <w:rPr>
                <w:bCs/>
                <w:sz w:val="22"/>
                <w:szCs w:val="22"/>
                <w:lang w:eastAsia="en-US"/>
              </w:rPr>
              <w:t>Poticati neformalne inicijative mladih</w:t>
            </w:r>
          </w:p>
        </w:tc>
      </w:tr>
      <w:tr w:rsidR="00C73303" w:rsidRPr="00C73303" w:rsidTr="000D33EE">
        <w:trPr>
          <w:trHeight w:val="257"/>
        </w:trPr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PROVEDBENA AKTIVNOST: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ROK PROVEDBE:</w:t>
            </w:r>
          </w:p>
        </w:tc>
      </w:tr>
      <w:tr w:rsidR="00C73303" w:rsidRPr="00C73303" w:rsidTr="000D33EE">
        <w:trPr>
          <w:trHeight w:val="742"/>
        </w:trPr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sz w:val="22"/>
                <w:szCs w:val="22"/>
                <w:lang w:eastAsia="en-US"/>
              </w:rPr>
              <w:t>1.1</w:t>
            </w:r>
            <w:r w:rsidRPr="00C73303">
              <w:rPr>
                <w:b/>
                <w:bCs/>
                <w:i/>
                <w:sz w:val="22"/>
                <w:szCs w:val="22"/>
                <w:lang w:eastAsia="en-US"/>
              </w:rPr>
              <w:t>.</w:t>
            </w:r>
            <w:r w:rsidRPr="00C73303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C73303">
              <w:rPr>
                <w:sz w:val="22"/>
                <w:szCs w:val="22"/>
                <w:lang w:eastAsia="en-US"/>
              </w:rPr>
              <w:t xml:space="preserve">Provesti analizu korištenja opcije provođenja akcija putem sredstava koja su dana mjesnim odborima od strane nezavisnih skupina mladih 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73303">
              <w:rPr>
                <w:bCs/>
                <w:sz w:val="22"/>
                <w:szCs w:val="22"/>
                <w:lang w:eastAsia="en-US"/>
              </w:rPr>
              <w:t xml:space="preserve">prosinac 2024. </w:t>
            </w:r>
          </w:p>
        </w:tc>
      </w:tr>
      <w:tr w:rsidR="00C73303" w:rsidRPr="00C73303" w:rsidTr="000D33EE">
        <w:trPr>
          <w:trHeight w:val="716"/>
        </w:trPr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sz w:val="22"/>
                <w:szCs w:val="22"/>
                <w:lang w:eastAsia="en-US"/>
              </w:rPr>
              <w:t>1.2.</w:t>
            </w:r>
            <w:r w:rsidRPr="00C73303">
              <w:rPr>
                <w:sz w:val="22"/>
                <w:szCs w:val="22"/>
                <w:lang w:eastAsia="en-US"/>
              </w:rPr>
              <w:t xml:space="preserve"> Napraviti promociju aktivnosti s ciljanim neformalnim inicijativama mladih te izdati kratke naputke o načinu prijava neformalnih inicijativa mladih na javni natječaj grada Zagreba te informirati javnost o mogućnostima prijave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prosinac 2024.</w:t>
            </w:r>
          </w:p>
        </w:tc>
      </w:tr>
      <w:tr w:rsidR="00C73303" w:rsidRPr="00C73303" w:rsidTr="000D33EE">
        <w:trPr>
          <w:trHeight w:val="545"/>
        </w:trPr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NOSITELJ: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Cs/>
                <w:sz w:val="22"/>
                <w:szCs w:val="22"/>
                <w:lang w:eastAsia="en-US"/>
              </w:rPr>
              <w:t xml:space="preserve">Gradski ured za obrazovanje, sport i mlade </w:t>
            </w:r>
          </w:p>
        </w:tc>
      </w:tr>
      <w:tr w:rsidR="00C73303" w:rsidRPr="00C73303" w:rsidTr="000D33EE">
        <w:trPr>
          <w:trHeight w:val="315"/>
        </w:trPr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SURADNICI U PROVEDBI: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Cs/>
                <w:sz w:val="22"/>
                <w:szCs w:val="22"/>
                <w:lang w:eastAsia="en-US"/>
              </w:rPr>
              <w:t>Savjet mladih Grada Zagreba</w:t>
            </w:r>
          </w:p>
        </w:tc>
      </w:tr>
      <w:tr w:rsidR="00C73303" w:rsidRPr="00C73303" w:rsidTr="000D33EE">
        <w:trPr>
          <w:trHeight w:val="351"/>
        </w:trPr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POTREBNA SREDSTVA: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/</w:t>
            </w:r>
          </w:p>
        </w:tc>
      </w:tr>
      <w:tr w:rsidR="00C73303" w:rsidRPr="00C73303" w:rsidTr="000D33EE">
        <w:trPr>
          <w:trHeight w:val="23"/>
        </w:trPr>
        <w:tc>
          <w:tcPr>
            <w:tcW w:w="9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INDIKATORI PROVEDBE</w:t>
            </w:r>
          </w:p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Indikatori ishoda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 xml:space="preserve">Mladi koji nisu dio organizacija civilnog društva imaju priliku ostvariti sredstva za manje akcije i inicijative u lokalnoj zajednici. 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Indikatori rezultata: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Unutar proračuna Grada Zagreba predviđena stavka za financiranje neformalnih inicijativa mladih.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Izdane upute za način prijave projekata neformalnih inicijativa mladih s kriterijima za dodjelu sredstava.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 xml:space="preserve">Izrađena analiza u kojoj mjeri mladi provode neformalne inicijative i koriste postojeće resurse mjesnih odbora za isto. </w:t>
            </w:r>
          </w:p>
        </w:tc>
      </w:tr>
    </w:tbl>
    <w:p w:rsidR="00C73303" w:rsidRPr="00C73303" w:rsidRDefault="00C73303" w:rsidP="00C73303">
      <w:pPr>
        <w:spacing w:after="160" w:line="276" w:lineRule="auto"/>
        <w:rPr>
          <w:b/>
          <w:sz w:val="22"/>
          <w:szCs w:val="22"/>
          <w:lang w:eastAsia="en-US"/>
        </w:rPr>
      </w:pPr>
    </w:p>
    <w:p w:rsidR="00C73303" w:rsidRPr="00C73303" w:rsidRDefault="00C73303" w:rsidP="00C73303">
      <w:pPr>
        <w:keepNext/>
        <w:keepLines/>
        <w:spacing w:before="360" w:after="80" w:line="276" w:lineRule="auto"/>
        <w:outlineLvl w:val="1"/>
        <w:rPr>
          <w:b/>
          <w:sz w:val="22"/>
          <w:szCs w:val="22"/>
          <w:lang w:eastAsia="en-US"/>
        </w:rPr>
      </w:pPr>
      <w:bookmarkStart w:id="6" w:name="_heading=h.8niozr79kixa" w:colFirst="0" w:colLast="0"/>
      <w:bookmarkStart w:id="7" w:name="_heading=h.vcml5k26c3tu" w:colFirst="0" w:colLast="0"/>
      <w:bookmarkEnd w:id="6"/>
      <w:bookmarkEnd w:id="7"/>
    </w:p>
    <w:tbl>
      <w:tblPr>
        <w:tblW w:w="9545" w:type="dxa"/>
        <w:tblLayout w:type="fixed"/>
        <w:tblLook w:val="0400" w:firstRow="0" w:lastRow="0" w:firstColumn="0" w:lastColumn="0" w:noHBand="0" w:noVBand="1"/>
      </w:tblPr>
      <w:tblGrid>
        <w:gridCol w:w="5808"/>
        <w:gridCol w:w="3737"/>
      </w:tblGrid>
      <w:tr w:rsidR="00C73303" w:rsidRPr="00C73303" w:rsidTr="000D33EE">
        <w:trPr>
          <w:trHeight w:val="448"/>
        </w:trPr>
        <w:tc>
          <w:tcPr>
            <w:tcW w:w="9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 xml:space="preserve">MJERA 15: Osnažiti mlade ljude kako bi postali kritični i odgovorni korisnici i proizvođači informacija   </w:t>
            </w:r>
          </w:p>
        </w:tc>
      </w:tr>
      <w:tr w:rsidR="00C73303" w:rsidRPr="00C73303" w:rsidTr="000D33EE">
        <w:trPr>
          <w:trHeight w:val="725"/>
        </w:trPr>
        <w:tc>
          <w:tcPr>
            <w:tcW w:w="9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 xml:space="preserve">SKUPINA AKTIVNOSTI I: </w:t>
            </w:r>
            <w:r w:rsidRPr="00C73303">
              <w:rPr>
                <w:bCs/>
                <w:sz w:val="22"/>
                <w:szCs w:val="22"/>
                <w:lang w:eastAsia="en-US"/>
              </w:rPr>
              <w:t xml:space="preserve">Osigurati infrastrukturu i fizičke prostore koje vode mladi, takozvane prostore za mlade, koji su autonomni, otvoreni, sigurni, pristupačni svima i koji nude profesionalnu potporu razvoju mladih i prilike za njihovo sudjelovanje i </w:t>
            </w:r>
            <w:r w:rsidRPr="00C73303">
              <w:rPr>
                <w:b/>
                <w:sz w:val="22"/>
                <w:szCs w:val="22"/>
                <w:lang w:eastAsia="en-US"/>
              </w:rPr>
              <w:t>III</w:t>
            </w:r>
            <w:r w:rsidRPr="00C73303">
              <w:rPr>
                <w:bCs/>
                <w:sz w:val="22"/>
                <w:szCs w:val="22"/>
                <w:lang w:eastAsia="en-US"/>
              </w:rPr>
              <w:t xml:space="preserve"> Povećati broj i kvalitetu informativnih centara mladih</w:t>
            </w:r>
            <w:r w:rsidRPr="00C73303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73303" w:rsidRPr="00C73303" w:rsidTr="000D33EE">
        <w:trPr>
          <w:trHeight w:val="379"/>
        </w:trPr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PROVEDBENA AKTIVNOST: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ROK PROVEDBE:</w:t>
            </w:r>
          </w:p>
        </w:tc>
      </w:tr>
      <w:tr w:rsidR="00C73303" w:rsidRPr="00C73303" w:rsidTr="000D33EE">
        <w:trPr>
          <w:trHeight w:val="684"/>
        </w:trPr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numPr>
                <w:ilvl w:val="1"/>
                <w:numId w:val="21"/>
              </w:numPr>
              <w:spacing w:after="160" w:line="276" w:lineRule="auto"/>
              <w:contextualSpacing/>
              <w:rPr>
                <w:sz w:val="22"/>
                <w:szCs w:val="22"/>
              </w:rPr>
            </w:pPr>
            <w:r w:rsidRPr="00C73303">
              <w:rPr>
                <w:sz w:val="22"/>
                <w:szCs w:val="22"/>
              </w:rPr>
              <w:t>Uključiti osobu vezanu uz Program za mlade u radnu skupinu koja planira prostorni raspored Paromlina kako bi se predvidio prostor za Centar za mlade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73303">
              <w:rPr>
                <w:bCs/>
                <w:sz w:val="22"/>
                <w:szCs w:val="22"/>
                <w:lang w:eastAsia="en-US"/>
              </w:rPr>
              <w:t xml:space="preserve">ožujak 2024. </w:t>
            </w:r>
          </w:p>
        </w:tc>
      </w:tr>
      <w:tr w:rsidR="00C73303" w:rsidRPr="00C73303" w:rsidTr="000D33EE">
        <w:trPr>
          <w:trHeight w:val="684"/>
        </w:trPr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numPr>
                <w:ilvl w:val="1"/>
                <w:numId w:val="21"/>
              </w:numPr>
              <w:spacing w:after="160" w:line="276" w:lineRule="auto"/>
              <w:contextualSpacing/>
              <w:rPr>
                <w:sz w:val="22"/>
                <w:szCs w:val="22"/>
              </w:rPr>
            </w:pPr>
            <w:r w:rsidRPr="00C73303">
              <w:rPr>
                <w:sz w:val="22"/>
                <w:szCs w:val="22"/>
              </w:rPr>
              <w:t xml:space="preserve">Razraditi plan decentralizacije aktivnosti Centra za mlade koje se odvijaju po kvartovima (detektirati potrebe, detektirati postojeće prostore koji se mogu koristiti) 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73303">
              <w:rPr>
                <w:bCs/>
                <w:sz w:val="22"/>
                <w:szCs w:val="22"/>
                <w:lang w:eastAsia="en-US"/>
              </w:rPr>
              <w:t xml:space="preserve">prosinac 2024. </w:t>
            </w:r>
          </w:p>
        </w:tc>
      </w:tr>
      <w:tr w:rsidR="00C73303" w:rsidRPr="00C73303" w:rsidTr="000D33EE">
        <w:trPr>
          <w:trHeight w:val="716"/>
        </w:trPr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numPr>
                <w:ilvl w:val="1"/>
                <w:numId w:val="21"/>
              </w:numPr>
              <w:spacing w:after="160" w:line="276" w:lineRule="auto"/>
              <w:contextualSpacing/>
              <w:rPr>
                <w:iCs/>
                <w:color w:val="FF0000"/>
                <w:sz w:val="22"/>
                <w:szCs w:val="22"/>
              </w:rPr>
            </w:pPr>
            <w:r w:rsidRPr="00C73303">
              <w:rPr>
                <w:iCs/>
                <w:sz w:val="22"/>
                <w:szCs w:val="22"/>
              </w:rPr>
              <w:t>Ostvariti suradnju s Gradskom knjižnicom koja će imati u prostoru Paromlin Odjel za mlade te, sukladno njihovom programu, predvidjeti koje su dodatne potrebe za Centar za mlade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73303">
              <w:rPr>
                <w:bCs/>
                <w:sz w:val="22"/>
                <w:szCs w:val="22"/>
                <w:lang w:eastAsia="en-US"/>
              </w:rPr>
              <w:t xml:space="preserve">prosinac 2024. </w:t>
            </w:r>
          </w:p>
        </w:tc>
      </w:tr>
      <w:tr w:rsidR="00C73303" w:rsidRPr="00C73303" w:rsidTr="000D33EE">
        <w:trPr>
          <w:trHeight w:val="440"/>
        </w:trPr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NOSITELJ: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73303">
              <w:rPr>
                <w:bCs/>
                <w:sz w:val="22"/>
                <w:szCs w:val="22"/>
                <w:lang w:eastAsia="en-US"/>
              </w:rPr>
              <w:t>Gradski ured za obrazovanje, sport i mlade</w:t>
            </w:r>
          </w:p>
        </w:tc>
      </w:tr>
      <w:tr w:rsidR="00C73303" w:rsidRPr="00C73303" w:rsidTr="000D33EE">
        <w:trPr>
          <w:trHeight w:val="481"/>
        </w:trPr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SURADNICI U PROVEDBI: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73303">
              <w:rPr>
                <w:bCs/>
                <w:sz w:val="22"/>
                <w:szCs w:val="22"/>
                <w:lang w:eastAsia="en-US"/>
              </w:rPr>
              <w:t>Gradski ured za kulturu i civilno društvo</w:t>
            </w:r>
          </w:p>
        </w:tc>
      </w:tr>
      <w:tr w:rsidR="00C73303" w:rsidRPr="00C73303" w:rsidTr="000D33EE">
        <w:trPr>
          <w:trHeight w:val="351"/>
        </w:trPr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POTREBNA SREDSTVA: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/</w:t>
            </w:r>
          </w:p>
        </w:tc>
      </w:tr>
      <w:tr w:rsidR="00C73303" w:rsidRPr="00C73303" w:rsidTr="000D33EE">
        <w:trPr>
          <w:trHeight w:val="23"/>
        </w:trPr>
        <w:tc>
          <w:tcPr>
            <w:tcW w:w="9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INDIKATORI PROVEDBE</w:t>
            </w:r>
          </w:p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Indikatori ishoda</w:t>
            </w:r>
          </w:p>
          <w:p w:rsidR="00C73303" w:rsidRPr="00C73303" w:rsidRDefault="00C73303" w:rsidP="00C7330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73303">
              <w:rPr>
                <w:bCs/>
                <w:sz w:val="22"/>
                <w:szCs w:val="22"/>
                <w:lang w:eastAsia="en-US"/>
              </w:rPr>
              <w:t>Diljem grada Zagreba postoje prostori i program u kojima mladi mogu provoditi slobodno vrijeme i njima svrhovite i korisne aktivnosti.</w:t>
            </w:r>
          </w:p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Indikatori rezultata:</w:t>
            </w:r>
          </w:p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rFonts w:eastAsia="Calibri"/>
                <w:sz w:val="22"/>
                <w:szCs w:val="22"/>
                <w:lang w:eastAsia="en-US"/>
              </w:rPr>
              <w:t xml:space="preserve">Izrađen plan decentralizacije aktivnosti Centra za mlade po kvartovima, primarno imajući fokus na postojećim prostorima mjesnih odbora. </w:t>
            </w:r>
          </w:p>
          <w:p w:rsidR="00C73303" w:rsidRPr="00C73303" w:rsidRDefault="00C73303" w:rsidP="00C7330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73303">
              <w:rPr>
                <w:rFonts w:eastAsia="Calibri"/>
                <w:sz w:val="22"/>
                <w:szCs w:val="22"/>
                <w:lang w:eastAsia="en-US"/>
              </w:rPr>
              <w:t xml:space="preserve">Izrađen program Centra za mlade u središnjem prostoru Centra. </w:t>
            </w:r>
          </w:p>
        </w:tc>
      </w:tr>
    </w:tbl>
    <w:p w:rsidR="00C73303" w:rsidRPr="00C73303" w:rsidRDefault="00C73303" w:rsidP="00C73303">
      <w:pPr>
        <w:spacing w:line="276" w:lineRule="auto"/>
        <w:rPr>
          <w:b/>
          <w:sz w:val="22"/>
          <w:szCs w:val="22"/>
          <w:lang w:eastAsia="en-US"/>
        </w:rPr>
      </w:pPr>
      <w:bookmarkStart w:id="8" w:name="_heading=h.ijtundr9q8ph" w:colFirst="0" w:colLast="0"/>
      <w:bookmarkStart w:id="9" w:name="_heading=h.w3inj3b9o8k3" w:colFirst="0" w:colLast="0"/>
      <w:bookmarkEnd w:id="8"/>
      <w:bookmarkEnd w:id="9"/>
      <w:r w:rsidRPr="00C73303">
        <w:rPr>
          <w:rFonts w:eastAsia="Calibri"/>
          <w:sz w:val="22"/>
          <w:szCs w:val="22"/>
          <w:lang w:eastAsia="en-US"/>
        </w:rPr>
        <w:br w:type="page"/>
      </w:r>
      <w:bookmarkStart w:id="10" w:name="_heading=h.tpmlva0hv25" w:colFirst="0" w:colLast="0"/>
      <w:bookmarkEnd w:id="10"/>
    </w:p>
    <w:tbl>
      <w:tblPr>
        <w:tblW w:w="9545" w:type="dxa"/>
        <w:tblLayout w:type="fixed"/>
        <w:tblLook w:val="0400" w:firstRow="0" w:lastRow="0" w:firstColumn="0" w:lastColumn="0" w:noHBand="0" w:noVBand="1"/>
      </w:tblPr>
      <w:tblGrid>
        <w:gridCol w:w="5808"/>
        <w:gridCol w:w="229"/>
        <w:gridCol w:w="332"/>
        <w:gridCol w:w="3119"/>
        <w:gridCol w:w="57"/>
      </w:tblGrid>
      <w:tr w:rsidR="00C73303" w:rsidRPr="00C73303" w:rsidTr="000D33EE">
        <w:trPr>
          <w:gridAfter w:val="1"/>
          <w:wAfter w:w="57" w:type="dxa"/>
          <w:trHeight w:val="306"/>
        </w:trPr>
        <w:tc>
          <w:tcPr>
            <w:tcW w:w="94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lastRenderedPageBreak/>
              <w:t xml:space="preserve">MJERA 15: Osnažiti mlade ljude kako bi postali kritični i odgovorni korisnici i proizvođači informacija   </w:t>
            </w:r>
          </w:p>
        </w:tc>
      </w:tr>
      <w:tr w:rsidR="00C73303" w:rsidRPr="00C73303" w:rsidTr="000D33EE">
        <w:trPr>
          <w:gridAfter w:val="1"/>
          <w:wAfter w:w="57" w:type="dxa"/>
          <w:trHeight w:val="725"/>
        </w:trPr>
        <w:tc>
          <w:tcPr>
            <w:tcW w:w="94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 xml:space="preserve">SKUPINA AKTIVNOSTI IV: </w:t>
            </w:r>
            <w:r w:rsidRPr="00C73303">
              <w:rPr>
                <w:bCs/>
                <w:sz w:val="22"/>
                <w:szCs w:val="22"/>
                <w:lang w:eastAsia="en-US"/>
              </w:rPr>
              <w:t>Savjetovati i dati mladima pristup čitavom nizu prilagođenih informacija o njihovim pravima, kao i njihovim mogućnostima sudjelovanja u različitim oblicima lokalnih, nacionalnih i međunarodnih aktivnosti</w:t>
            </w:r>
            <w:r w:rsidRPr="00C73303">
              <w:rPr>
                <w:b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C73303" w:rsidRPr="00C73303" w:rsidTr="000D33EE">
        <w:trPr>
          <w:gridAfter w:val="1"/>
          <w:wAfter w:w="57" w:type="dxa"/>
          <w:trHeight w:val="260"/>
        </w:trPr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PROVEDBENA AKTIVNOST:</w:t>
            </w:r>
          </w:p>
        </w:tc>
        <w:tc>
          <w:tcPr>
            <w:tcW w:w="3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ROK PROVEDBE:</w:t>
            </w:r>
          </w:p>
        </w:tc>
      </w:tr>
      <w:tr w:rsidR="00C73303" w:rsidRPr="00C73303" w:rsidTr="000D33EE">
        <w:trPr>
          <w:gridAfter w:val="1"/>
          <w:wAfter w:w="57" w:type="dxa"/>
          <w:trHeight w:val="896"/>
        </w:trPr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sz w:val="22"/>
                <w:szCs w:val="22"/>
                <w:lang w:eastAsia="en-US"/>
              </w:rPr>
              <w:t>1.1.</w:t>
            </w:r>
            <w:r w:rsidRPr="00C73303">
              <w:rPr>
                <w:sz w:val="22"/>
                <w:szCs w:val="22"/>
                <w:lang w:eastAsia="en-US"/>
              </w:rPr>
              <w:t xml:space="preserve"> Organizirati panel o mladima na kojem se kao jedna od tema ističe pitanje prava mladih i oblika njihova sudjelovanja u lokalnoj zajednici i šire </w:t>
            </w:r>
          </w:p>
        </w:tc>
        <w:tc>
          <w:tcPr>
            <w:tcW w:w="3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73303">
              <w:rPr>
                <w:bCs/>
                <w:sz w:val="22"/>
                <w:szCs w:val="22"/>
                <w:lang w:eastAsia="en-US"/>
              </w:rPr>
              <w:t xml:space="preserve">listopad 2024. </w:t>
            </w:r>
          </w:p>
        </w:tc>
      </w:tr>
      <w:tr w:rsidR="00C73303" w:rsidRPr="00C73303" w:rsidTr="000D33EE">
        <w:trPr>
          <w:gridAfter w:val="1"/>
          <w:wAfter w:w="57" w:type="dxa"/>
          <w:trHeight w:val="716"/>
        </w:trPr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 xml:space="preserve">1.2. </w:t>
            </w:r>
            <w:r w:rsidRPr="00C73303">
              <w:rPr>
                <w:iCs/>
                <w:sz w:val="22"/>
                <w:szCs w:val="22"/>
                <w:lang w:eastAsia="en-US"/>
              </w:rPr>
              <w:t>Osmišljavanje i razrada projekta „Zagrebački mjesec mladih 2024.“ kao aktivnosti kojom bi u mjesec dana bila predviđena prezentacija i popularizacija projekata i aktivnosti za mlade u gradu Zagrebu</w:t>
            </w:r>
          </w:p>
        </w:tc>
        <w:tc>
          <w:tcPr>
            <w:tcW w:w="3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73303">
              <w:rPr>
                <w:bCs/>
                <w:sz w:val="22"/>
                <w:szCs w:val="22"/>
                <w:lang w:eastAsia="en-US"/>
              </w:rPr>
              <w:t xml:space="preserve">prosinac 2024. </w:t>
            </w:r>
          </w:p>
        </w:tc>
      </w:tr>
      <w:tr w:rsidR="00C73303" w:rsidRPr="00C73303" w:rsidTr="000D33EE">
        <w:trPr>
          <w:gridAfter w:val="1"/>
          <w:wAfter w:w="57" w:type="dxa"/>
          <w:trHeight w:val="662"/>
        </w:trPr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1.3</w:t>
            </w:r>
            <w:r w:rsidRPr="00C73303">
              <w:rPr>
                <w:sz w:val="22"/>
                <w:szCs w:val="22"/>
                <w:lang w:eastAsia="en-US"/>
              </w:rPr>
              <w:t xml:space="preserve"> Ispitati mogućnost objavljivanja sljedeće web platforme: </w:t>
            </w:r>
            <w:hyperlink r:id="rId7">
              <w:r w:rsidRPr="00C73303">
                <w:rPr>
                  <w:sz w:val="22"/>
                  <w:szCs w:val="22"/>
                  <w:u w:val="single"/>
                  <w:lang w:eastAsia="en-US"/>
                </w:rPr>
                <w:t>http://iis1.globaldizajn.hr/savjetmladih.zagreb.hr/naslovna/6</w:t>
              </w:r>
            </w:hyperlink>
            <w:r w:rsidRPr="00C7330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73303">
              <w:rPr>
                <w:bCs/>
                <w:sz w:val="22"/>
                <w:szCs w:val="22"/>
                <w:lang w:eastAsia="en-US"/>
              </w:rPr>
              <w:t xml:space="preserve">travanj 2024. </w:t>
            </w:r>
          </w:p>
        </w:tc>
      </w:tr>
      <w:tr w:rsidR="00C73303" w:rsidRPr="00C73303" w:rsidTr="000D33EE">
        <w:trPr>
          <w:gridAfter w:val="1"/>
          <w:wAfter w:w="57" w:type="dxa"/>
          <w:trHeight w:val="619"/>
        </w:trPr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NOSITELJ:</w:t>
            </w:r>
          </w:p>
        </w:tc>
        <w:tc>
          <w:tcPr>
            <w:tcW w:w="3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73303">
              <w:rPr>
                <w:bCs/>
                <w:sz w:val="22"/>
                <w:szCs w:val="22"/>
                <w:lang w:eastAsia="en-US"/>
              </w:rPr>
              <w:t>Gradski ured za obrazovanje, sport i mlade</w:t>
            </w:r>
          </w:p>
        </w:tc>
      </w:tr>
      <w:tr w:rsidR="00C73303" w:rsidRPr="00C73303" w:rsidTr="000D33EE">
        <w:trPr>
          <w:gridAfter w:val="1"/>
          <w:wAfter w:w="57" w:type="dxa"/>
          <w:trHeight w:val="480"/>
        </w:trPr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SURADNICI U PROVEDBI:</w:t>
            </w:r>
          </w:p>
        </w:tc>
        <w:tc>
          <w:tcPr>
            <w:tcW w:w="3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73303">
              <w:rPr>
                <w:bCs/>
                <w:sz w:val="22"/>
                <w:szCs w:val="22"/>
                <w:lang w:eastAsia="en-US"/>
              </w:rPr>
              <w:t>Savjet mladih Grada Zagreba, Povjerenstvo za izradu PZM, Gradski ured za socijalnu zaštitu, zdravstvo, branitelje i osobe s invaliditetom</w:t>
            </w:r>
          </w:p>
        </w:tc>
      </w:tr>
      <w:tr w:rsidR="00C73303" w:rsidRPr="00C73303" w:rsidTr="000D33EE">
        <w:trPr>
          <w:gridAfter w:val="1"/>
          <w:wAfter w:w="57" w:type="dxa"/>
          <w:trHeight w:val="351"/>
        </w:trPr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POTREBNA SREDSTVA:</w:t>
            </w:r>
          </w:p>
        </w:tc>
        <w:tc>
          <w:tcPr>
            <w:tcW w:w="3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/</w:t>
            </w:r>
          </w:p>
        </w:tc>
      </w:tr>
      <w:tr w:rsidR="00C73303" w:rsidRPr="00C73303" w:rsidTr="000D33EE">
        <w:trPr>
          <w:gridAfter w:val="1"/>
          <w:wAfter w:w="57" w:type="dxa"/>
          <w:trHeight w:val="23"/>
        </w:trPr>
        <w:tc>
          <w:tcPr>
            <w:tcW w:w="94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INDIKATORI PROVEDBE</w:t>
            </w:r>
          </w:p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Indikatori ishoda</w:t>
            </w:r>
          </w:p>
          <w:p w:rsidR="00C73303" w:rsidRPr="00C73303" w:rsidRDefault="00C73303" w:rsidP="00C73303">
            <w:pPr>
              <w:spacing w:line="276" w:lineRule="auto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Obavljene konzultacije na razini svih gradskih ureda vezano za „Zagrebački mjesec mladih 2024.”; projekt najavljen kulturnim, obrazovnim, sportskim te drugim institucijama i udrugama na području Grada Zagreba kako bi se ispitao njihov interes za sudjelovanjem.</w:t>
            </w:r>
          </w:p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Indikatori rezultata:</w:t>
            </w:r>
          </w:p>
          <w:p w:rsidR="00C73303" w:rsidRPr="00C73303" w:rsidRDefault="00C73303" w:rsidP="00C733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Definiran i razrađen projekt „Zagrebački mjesec mladih 2024.” s predviđenim novčanim sredstvima.</w:t>
            </w:r>
          </w:p>
          <w:p w:rsidR="00C73303" w:rsidRPr="00C73303" w:rsidRDefault="00C73303" w:rsidP="00C733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 xml:space="preserve">Organiziran panel na kojem bi se razgovaralo o pravima mladih i oblicima sudjelovanja mladih u aktivnostima lokalne zajednice i šire. </w:t>
            </w:r>
          </w:p>
          <w:p w:rsidR="00C73303" w:rsidRPr="00C73303" w:rsidRDefault="00C73303" w:rsidP="00C733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 xml:space="preserve">Sa Savjetom mladih grada Zagreba pokrenut proces prikupljanja relevantnih informacija za mlade s ciljem njihovog grupiranja na jednom mjestu na webu. </w:t>
            </w:r>
          </w:p>
        </w:tc>
      </w:tr>
      <w:tr w:rsidR="00C73303" w:rsidRPr="00C73303" w:rsidTr="000D33EE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57" w:type="dxa"/>
          <w:trHeight w:val="164"/>
        </w:trPr>
        <w:tc>
          <w:tcPr>
            <w:tcW w:w="94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bookmarkStart w:id="11" w:name="_heading=h.32oa3jwv6bq6" w:colFirst="0" w:colLast="0"/>
            <w:bookmarkStart w:id="12" w:name="_heading=h.kfcnsua760es" w:colFirst="0" w:colLast="0"/>
            <w:bookmarkStart w:id="13" w:name="_Hlk127051079"/>
            <w:bookmarkEnd w:id="11"/>
            <w:bookmarkEnd w:id="12"/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MJERA 16: Osnažiti rad s mladima</w:t>
            </w:r>
          </w:p>
        </w:tc>
      </w:tr>
      <w:tr w:rsidR="00C73303" w:rsidRPr="00C73303" w:rsidTr="000D33EE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57" w:type="dxa"/>
          <w:trHeight w:val="497"/>
        </w:trPr>
        <w:tc>
          <w:tcPr>
            <w:tcW w:w="94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SKUPINA AKTIVNOSTI I: </w:t>
            </w:r>
            <w:r w:rsidRPr="00C73303">
              <w:rPr>
                <w:color w:val="000000"/>
                <w:sz w:val="22"/>
                <w:szCs w:val="22"/>
                <w:lang w:eastAsia="en-US"/>
              </w:rPr>
              <w:t xml:space="preserve">Uspostaviti </w:t>
            </w:r>
            <w:proofErr w:type="spellStart"/>
            <w:r w:rsidRPr="00C73303">
              <w:rPr>
                <w:color w:val="000000"/>
                <w:sz w:val="22"/>
                <w:szCs w:val="22"/>
                <w:lang w:eastAsia="en-US"/>
              </w:rPr>
              <w:t>širokoobuhvatnu</w:t>
            </w:r>
            <w:proofErr w:type="spellEnd"/>
            <w:r w:rsidRPr="00C73303">
              <w:rPr>
                <w:color w:val="000000"/>
                <w:sz w:val="22"/>
                <w:szCs w:val="22"/>
                <w:lang w:eastAsia="en-US"/>
              </w:rPr>
              <w:t xml:space="preserve"> mrežu osoba koje rade s mladima na području Zagreba</w:t>
            </w:r>
          </w:p>
        </w:tc>
      </w:tr>
      <w:tr w:rsidR="00C73303" w:rsidRPr="00C73303" w:rsidTr="000D33EE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57" w:type="dxa"/>
          <w:trHeight w:val="253"/>
        </w:trPr>
        <w:tc>
          <w:tcPr>
            <w:tcW w:w="6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PROVEDBENA AKTIVNOST:</w:t>
            </w:r>
          </w:p>
        </w:tc>
        <w:tc>
          <w:tcPr>
            <w:tcW w:w="3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ROK PROVEDBE:</w:t>
            </w:r>
          </w:p>
        </w:tc>
      </w:tr>
      <w:tr w:rsidR="00C73303" w:rsidRPr="00C73303" w:rsidTr="000D33EE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57" w:type="dxa"/>
          <w:trHeight w:val="556"/>
        </w:trPr>
        <w:tc>
          <w:tcPr>
            <w:tcW w:w="6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1.1.</w:t>
            </w:r>
            <w:r w:rsidRPr="00C73303">
              <w:rPr>
                <w:color w:val="000000"/>
                <w:sz w:val="22"/>
                <w:szCs w:val="22"/>
                <w:lang w:eastAsia="en-US"/>
              </w:rPr>
              <w:t xml:space="preserve"> Izraditi analizu ključnih dionika koji bi trebali biti dio zagrebačke mreže osoba koje rade s mladima </w:t>
            </w:r>
          </w:p>
        </w:tc>
        <w:tc>
          <w:tcPr>
            <w:tcW w:w="3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 xml:space="preserve">svibanj 2024. </w:t>
            </w:r>
          </w:p>
        </w:tc>
      </w:tr>
      <w:tr w:rsidR="00C73303" w:rsidRPr="00C73303" w:rsidTr="000D33EE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57" w:type="dxa"/>
          <w:trHeight w:val="1169"/>
        </w:trPr>
        <w:tc>
          <w:tcPr>
            <w:tcW w:w="6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1.2.</w:t>
            </w:r>
            <w:r w:rsidRPr="00C73303">
              <w:rPr>
                <w:color w:val="000000"/>
                <w:sz w:val="22"/>
                <w:szCs w:val="22"/>
                <w:lang w:eastAsia="en-US"/>
              </w:rPr>
              <w:t xml:space="preserve"> Po izboru novog saziva Savjeta mladih Grada Zagreba organizirati sastanke članova novog saziva s predstavnicima različitih gradskih upravnih tijela kako bi se dobilo bolje razumijevanje projekata za mlade koji se već provode, odnosno potrebni input od mladih</w:t>
            </w:r>
          </w:p>
        </w:tc>
        <w:tc>
          <w:tcPr>
            <w:tcW w:w="3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 xml:space="preserve">lipanj 2024. </w:t>
            </w:r>
          </w:p>
        </w:tc>
      </w:tr>
      <w:tr w:rsidR="00C73303" w:rsidRPr="00C73303" w:rsidTr="000D33EE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57" w:type="dxa"/>
          <w:trHeight w:val="622"/>
        </w:trPr>
        <w:tc>
          <w:tcPr>
            <w:tcW w:w="6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1.3.</w:t>
            </w:r>
            <w:r w:rsidRPr="00C73303">
              <w:rPr>
                <w:color w:val="000000"/>
                <w:sz w:val="22"/>
                <w:szCs w:val="22"/>
                <w:lang w:eastAsia="en-US"/>
              </w:rPr>
              <w:t xml:space="preserve"> Poboljšati suradnju Odjela za mlade i tehničku kulturu i Grada Zagreba općenito s mladima koji nisu dio organiziranih skupina </w:t>
            </w:r>
          </w:p>
        </w:tc>
        <w:tc>
          <w:tcPr>
            <w:tcW w:w="3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 xml:space="preserve">prosinac 2024. </w:t>
            </w:r>
          </w:p>
        </w:tc>
      </w:tr>
      <w:tr w:rsidR="00C73303" w:rsidRPr="00C73303" w:rsidTr="000D33EE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57" w:type="dxa"/>
          <w:trHeight w:val="516"/>
        </w:trPr>
        <w:tc>
          <w:tcPr>
            <w:tcW w:w="6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NOSITELJ:</w:t>
            </w:r>
          </w:p>
        </w:tc>
        <w:tc>
          <w:tcPr>
            <w:tcW w:w="3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 xml:space="preserve">Gradski ured za obrazovanje, sport i mlade </w:t>
            </w:r>
          </w:p>
        </w:tc>
      </w:tr>
      <w:tr w:rsidR="00C73303" w:rsidRPr="00C73303" w:rsidTr="000D33EE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57" w:type="dxa"/>
          <w:trHeight w:val="209"/>
        </w:trPr>
        <w:tc>
          <w:tcPr>
            <w:tcW w:w="6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SURADNICI U PROVEDBI:</w:t>
            </w:r>
          </w:p>
        </w:tc>
        <w:tc>
          <w:tcPr>
            <w:tcW w:w="3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59" w:lineRule="auto"/>
              <w:ind w:left="720"/>
              <w:contextualSpacing/>
              <w:rPr>
                <w:sz w:val="22"/>
                <w:szCs w:val="22"/>
              </w:rPr>
            </w:pPr>
            <w:r w:rsidRPr="00C73303">
              <w:rPr>
                <w:sz w:val="22"/>
                <w:szCs w:val="22"/>
              </w:rPr>
              <w:t xml:space="preserve">                /</w:t>
            </w:r>
          </w:p>
        </w:tc>
      </w:tr>
      <w:tr w:rsidR="00C73303" w:rsidRPr="00C73303" w:rsidTr="000D33EE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57" w:type="dxa"/>
          <w:trHeight w:val="401"/>
        </w:trPr>
        <w:tc>
          <w:tcPr>
            <w:tcW w:w="6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POTREBNA SREDSTVA:</w:t>
            </w:r>
          </w:p>
        </w:tc>
        <w:tc>
          <w:tcPr>
            <w:tcW w:w="3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/</w:t>
            </w:r>
          </w:p>
        </w:tc>
      </w:tr>
      <w:tr w:rsidR="00C73303" w:rsidRPr="00C73303" w:rsidTr="000D33EE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57" w:type="dxa"/>
          <w:trHeight w:val="589"/>
        </w:trPr>
        <w:tc>
          <w:tcPr>
            <w:tcW w:w="94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INDIKATORI PROVEDBE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Indikatori ishoda: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Oformljena Zagrebačka mreža osoba koje rade s mladima.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 xml:space="preserve">Uspostavljen odnos s mladim osobama  koje nisu dio organiziranih skupina. </w:t>
            </w:r>
          </w:p>
          <w:p w:rsidR="00C73303" w:rsidRPr="00C73303" w:rsidRDefault="00C73303" w:rsidP="00C733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Indikatori rezultata:</w:t>
            </w:r>
          </w:p>
          <w:p w:rsidR="00C73303" w:rsidRPr="00C73303" w:rsidRDefault="00C73303" w:rsidP="00C733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 xml:space="preserve">Izrada te barem jednom kvaratno ažuriran dokument koji sadrži popis grupe osoba koje rade s mladima u sklopu upravnih tijela, udruga civilnog društva, drugih institucija, te formalnih i neformalnih organizacija koje djeluju na području grada Zagreba, koje bi bile dio Zagrebačke mreže osoba koje rade s mladima. kao i popisom seminara, edukacija i radionica kroz 2024. godinu za osobe koje rade s mladima ili se zalažu za prava, interese i potrebe mladih na području grada Zagreba. 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 xml:space="preserve">Informiran novi saziv Savjeta mladih Grada Zagreba o postojećim projektima i aktivnostima, održan barem 1 sastanak. 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 xml:space="preserve">Imenovan koordinator za aktivnosti mladih pri Odjelu za mlade i tehničku kulturu Gradskog ureda za obrazovanje, sport i mlade koji je nadležan za pomoć pri uspostavi i radu Zagrebačke mreže osoba koje rade s mladima, potporu radu Savjetu mladih Grada Zagreba, nadziranje, provedbe aktivnosti propisane akcijskim planovima Programa za mlade. </w:t>
            </w:r>
          </w:p>
        </w:tc>
      </w:tr>
      <w:tr w:rsidR="00C73303" w:rsidRPr="00C73303" w:rsidTr="000D33EE">
        <w:trPr>
          <w:trHeight w:val="154"/>
        </w:trPr>
        <w:tc>
          <w:tcPr>
            <w:tcW w:w="95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bookmarkStart w:id="14" w:name="_heading=h.lgogn9meob1b" w:colFirst="0" w:colLast="0"/>
            <w:bookmarkEnd w:id="13"/>
            <w:bookmarkEnd w:id="14"/>
            <w:r w:rsidRPr="00C73303">
              <w:rPr>
                <w:b/>
                <w:sz w:val="22"/>
                <w:szCs w:val="22"/>
                <w:lang w:eastAsia="en-US"/>
              </w:rPr>
              <w:t>MJERA 16: Osnažiti rad s mladima</w:t>
            </w:r>
          </w:p>
        </w:tc>
      </w:tr>
      <w:tr w:rsidR="00C73303" w:rsidRPr="00C73303" w:rsidTr="000D33EE">
        <w:trPr>
          <w:trHeight w:val="75"/>
        </w:trPr>
        <w:tc>
          <w:tcPr>
            <w:tcW w:w="95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 xml:space="preserve">SKUPINA AKTIVNOSTI II: </w:t>
            </w:r>
            <w:r w:rsidRPr="00C73303">
              <w:rPr>
                <w:bCs/>
                <w:sz w:val="22"/>
                <w:szCs w:val="22"/>
                <w:lang w:eastAsia="en-US"/>
              </w:rPr>
              <w:t>Povećati broj, kvalitetu i dostupnost volonterskih programa za mlade</w:t>
            </w:r>
          </w:p>
        </w:tc>
      </w:tr>
      <w:tr w:rsidR="00C73303" w:rsidRPr="00C73303" w:rsidTr="000D33EE">
        <w:trPr>
          <w:trHeight w:val="278"/>
        </w:trPr>
        <w:tc>
          <w:tcPr>
            <w:tcW w:w="6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PROVEDBENA AKTIVNOST:</w:t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ROK PROVEDBE:</w:t>
            </w:r>
          </w:p>
        </w:tc>
      </w:tr>
      <w:tr w:rsidR="00C73303" w:rsidRPr="00C73303" w:rsidTr="000D33EE">
        <w:trPr>
          <w:trHeight w:val="1128"/>
        </w:trPr>
        <w:tc>
          <w:tcPr>
            <w:tcW w:w="6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numPr>
                <w:ilvl w:val="1"/>
                <w:numId w:val="22"/>
              </w:numPr>
              <w:spacing w:after="160" w:line="276" w:lineRule="auto"/>
              <w:contextualSpacing/>
              <w:rPr>
                <w:b/>
                <w:i/>
                <w:color w:val="FF0000"/>
                <w:sz w:val="22"/>
                <w:szCs w:val="22"/>
              </w:rPr>
            </w:pPr>
            <w:r w:rsidRPr="00C73303">
              <w:rPr>
                <w:color w:val="000000"/>
                <w:sz w:val="22"/>
                <w:szCs w:val="22"/>
              </w:rPr>
              <w:lastRenderedPageBreak/>
              <w:t>Odrediti volontiranje kao kriterij ocjene kvalitete/vrijednosti programa i projekata prijavljenih na Javni natječaj za financiranje programa i projekata udruga iz područja mladih i izviđača iz Proračuna Grada Zagreba za 2024.</w:t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73303">
              <w:rPr>
                <w:bCs/>
                <w:sz w:val="22"/>
                <w:szCs w:val="22"/>
                <w:lang w:eastAsia="en-US"/>
              </w:rPr>
              <w:t xml:space="preserve">travanj 2024. </w:t>
            </w:r>
          </w:p>
        </w:tc>
      </w:tr>
      <w:tr w:rsidR="00C73303" w:rsidRPr="00C73303" w:rsidTr="000D33EE">
        <w:trPr>
          <w:trHeight w:val="594"/>
        </w:trPr>
        <w:tc>
          <w:tcPr>
            <w:tcW w:w="6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numPr>
                <w:ilvl w:val="1"/>
                <w:numId w:val="22"/>
              </w:numPr>
              <w:spacing w:after="160" w:line="276" w:lineRule="auto"/>
              <w:contextualSpacing/>
              <w:rPr>
                <w:i/>
                <w:color w:val="FF0000"/>
                <w:sz w:val="22"/>
                <w:szCs w:val="22"/>
              </w:rPr>
            </w:pPr>
            <w:r w:rsidRPr="00C73303">
              <w:rPr>
                <w:color w:val="000000"/>
                <w:sz w:val="22"/>
                <w:szCs w:val="22"/>
              </w:rPr>
              <w:t xml:space="preserve">Osmisliti sustav nagrađivanja mladog naj-volontera godine te dodijeliti nagradu naj-volonteru na održanom panelu o mladima </w:t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73303">
              <w:rPr>
                <w:bCs/>
                <w:sz w:val="22"/>
                <w:szCs w:val="22"/>
                <w:lang w:eastAsia="en-US"/>
              </w:rPr>
              <w:t xml:space="preserve">listopad 2024. </w:t>
            </w:r>
          </w:p>
        </w:tc>
      </w:tr>
      <w:tr w:rsidR="00C73303" w:rsidRPr="00C73303" w:rsidTr="000D33EE">
        <w:trPr>
          <w:trHeight w:val="471"/>
        </w:trPr>
        <w:tc>
          <w:tcPr>
            <w:tcW w:w="6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NOSITELJ:</w:t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73303">
              <w:rPr>
                <w:bCs/>
                <w:sz w:val="22"/>
                <w:szCs w:val="22"/>
                <w:lang w:eastAsia="en-US"/>
              </w:rPr>
              <w:t>Gradski ured za obrazovanje, sport i mlade</w:t>
            </w:r>
          </w:p>
        </w:tc>
      </w:tr>
      <w:tr w:rsidR="00C73303" w:rsidRPr="00C73303" w:rsidTr="000D33EE">
        <w:trPr>
          <w:trHeight w:val="226"/>
        </w:trPr>
        <w:tc>
          <w:tcPr>
            <w:tcW w:w="6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SURADNICI U PROVEDBI:</w:t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73303">
              <w:rPr>
                <w:bCs/>
                <w:sz w:val="22"/>
                <w:szCs w:val="22"/>
                <w:lang w:eastAsia="en-US"/>
              </w:rPr>
              <w:t xml:space="preserve">Volonterski centar Zagreb </w:t>
            </w:r>
          </w:p>
        </w:tc>
      </w:tr>
      <w:tr w:rsidR="00C73303" w:rsidRPr="00C73303" w:rsidTr="000D33EE">
        <w:trPr>
          <w:trHeight w:val="277"/>
        </w:trPr>
        <w:tc>
          <w:tcPr>
            <w:tcW w:w="6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POTREBNA SREDSTVA:</w:t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/</w:t>
            </w:r>
          </w:p>
        </w:tc>
      </w:tr>
      <w:tr w:rsidR="00C73303" w:rsidRPr="00C73303" w:rsidTr="000D33EE">
        <w:trPr>
          <w:trHeight w:val="23"/>
        </w:trPr>
        <w:tc>
          <w:tcPr>
            <w:tcW w:w="95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INDIKATORI PROVEDBE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Indikatori ishoda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 xml:space="preserve">Stvorene su osnove za kontinuirano financiranje organizacija civilnog društva koje svojim aktivnostima, projektima i programima doprinose unapređenju volonterskih aktivnosti mladih u Zagrebu. 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 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color w:val="000000"/>
                <w:sz w:val="22"/>
                <w:szCs w:val="22"/>
                <w:lang w:eastAsia="en-US"/>
              </w:rPr>
              <w:t>Indikatori rezultata:</w:t>
            </w:r>
          </w:p>
          <w:p w:rsidR="00C73303" w:rsidRPr="00C73303" w:rsidRDefault="00C73303" w:rsidP="00C73303">
            <w:pPr>
              <w:spacing w:line="276" w:lineRule="auto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>Provedeno barem 5 projekata organizacija civilnog društva koje u provedbu projekata izravno uključuju mlade volontere grada Zagreba.</w:t>
            </w:r>
          </w:p>
          <w:p w:rsidR="00C73303" w:rsidRPr="00C73303" w:rsidRDefault="00C73303" w:rsidP="00C73303">
            <w:pPr>
              <w:spacing w:line="276" w:lineRule="auto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 xml:space="preserve">Na održanom panelu o mladima dodijeljena nagrada naj-volonteru grada Zagreba. </w:t>
            </w:r>
          </w:p>
        </w:tc>
      </w:tr>
    </w:tbl>
    <w:p w:rsidR="00C73303" w:rsidRPr="00C73303" w:rsidRDefault="00C73303" w:rsidP="00C73303">
      <w:pPr>
        <w:pBdr>
          <w:top w:val="nil"/>
          <w:left w:val="nil"/>
          <w:bottom w:val="nil"/>
          <w:right w:val="nil"/>
          <w:between w:val="nil"/>
        </w:pBdr>
        <w:rPr>
          <w:b/>
          <w:lang w:eastAsia="en-US"/>
        </w:rPr>
      </w:pPr>
      <w:bookmarkStart w:id="15" w:name="_heading=h.2rvrgc3ni5fl" w:colFirst="0" w:colLast="0"/>
      <w:bookmarkEnd w:id="15"/>
    </w:p>
    <w:p w:rsidR="00C73303" w:rsidRPr="00C73303" w:rsidRDefault="00C73303" w:rsidP="00C73303">
      <w:pPr>
        <w:pBdr>
          <w:top w:val="nil"/>
          <w:left w:val="nil"/>
          <w:bottom w:val="nil"/>
          <w:right w:val="nil"/>
          <w:between w:val="nil"/>
        </w:pBdr>
        <w:rPr>
          <w:b/>
          <w:lang w:eastAsia="en-US"/>
        </w:rPr>
      </w:pPr>
    </w:p>
    <w:p w:rsidR="00C73303" w:rsidRPr="00C73303" w:rsidRDefault="00C73303" w:rsidP="00C73303">
      <w:pPr>
        <w:pBdr>
          <w:top w:val="nil"/>
          <w:left w:val="nil"/>
          <w:bottom w:val="nil"/>
          <w:right w:val="nil"/>
          <w:between w:val="nil"/>
        </w:pBdr>
        <w:rPr>
          <w:b/>
          <w:color w:val="2E75B5"/>
          <w:lang w:eastAsia="en-US"/>
        </w:rPr>
      </w:pPr>
      <w:r w:rsidRPr="00C73303">
        <w:rPr>
          <w:b/>
          <w:lang w:eastAsia="en-US"/>
        </w:rPr>
        <w:t xml:space="preserve">CILJ 6: UNAPRIJEDITI PODRUČJE KULTURE I MLADIH </w:t>
      </w:r>
    </w:p>
    <w:p w:rsidR="00C73303" w:rsidRPr="00C73303" w:rsidRDefault="00C73303" w:rsidP="00C733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/>
          <w:color w:val="2E75B5"/>
          <w:sz w:val="22"/>
          <w:szCs w:val="22"/>
          <w:lang w:eastAsia="en-US"/>
        </w:rPr>
      </w:pPr>
    </w:p>
    <w:tbl>
      <w:tblPr>
        <w:tblW w:w="9340" w:type="dxa"/>
        <w:tblLayout w:type="fixed"/>
        <w:tblLook w:val="0400" w:firstRow="0" w:lastRow="0" w:firstColumn="0" w:lastColumn="0" w:noHBand="0" w:noVBand="1"/>
      </w:tblPr>
      <w:tblGrid>
        <w:gridCol w:w="5660"/>
        <w:gridCol w:w="3680"/>
      </w:tblGrid>
      <w:tr w:rsidR="00C73303" w:rsidRPr="00C73303" w:rsidTr="000D33EE">
        <w:trPr>
          <w:trHeight w:val="583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 xml:space="preserve">Mjera 17: Doprinijeti vidljivosti i  jačanju kapaciteta organizacija civilnog društva koje djeluju na području kulture mladih i za mlade </w:t>
            </w:r>
          </w:p>
        </w:tc>
      </w:tr>
      <w:tr w:rsidR="00C73303" w:rsidRPr="00C73303" w:rsidTr="000D33EE">
        <w:trPr>
          <w:trHeight w:val="628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color w:val="000000"/>
                <w:sz w:val="22"/>
                <w:szCs w:val="22"/>
                <w:lang w:eastAsia="en-US"/>
              </w:rPr>
              <w:t xml:space="preserve">SKUPINA AKTIVNOSTI I: </w:t>
            </w:r>
            <w:r w:rsidRPr="00C73303">
              <w:rPr>
                <w:bCs/>
                <w:color w:val="000000"/>
                <w:sz w:val="22"/>
                <w:szCs w:val="22"/>
                <w:lang w:eastAsia="en-US"/>
              </w:rPr>
              <w:t>Osigurati adekvatne prostorne resurse za organizacije civilnog društva koje provode programe kulture mladih i za mlade, kao i raznolikost, razvoj i stabilnost prostornih resursa za provedbu programa i aktivnosti kulture mladih i za mlade</w:t>
            </w:r>
          </w:p>
        </w:tc>
      </w:tr>
      <w:tr w:rsidR="00C73303" w:rsidRPr="00C73303" w:rsidTr="000D33EE">
        <w:trPr>
          <w:trHeight w:val="254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PROVEDBENA AKTIVNOST: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1A15D2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tag w:val="goog_rdk_0"/>
                <w:id w:val="1140689104"/>
              </w:sdtPr>
              <w:sdtEndPr/>
              <w:sdtContent/>
            </w:sdt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tag w:val="goog_rdk_1"/>
                <w:id w:val="-329993958"/>
              </w:sdtPr>
              <w:sdtEndPr/>
              <w:sdtContent/>
            </w:sdt>
            <w:r w:rsidR="00C73303" w:rsidRPr="00C73303">
              <w:rPr>
                <w:b/>
                <w:sz w:val="22"/>
                <w:szCs w:val="22"/>
                <w:lang w:eastAsia="en-US"/>
              </w:rPr>
              <w:t>ROK PROVEDBE:</w:t>
            </w:r>
          </w:p>
        </w:tc>
      </w:tr>
      <w:tr w:rsidR="00C73303" w:rsidRPr="00C73303" w:rsidTr="000D33EE">
        <w:trPr>
          <w:trHeight w:val="1487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1A15D2" w:rsidP="00C73303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tag w:val="goog_rdk_3"/>
                <w:id w:val="-950865633"/>
              </w:sdtPr>
              <w:sdtEndPr/>
              <w:sdtContent>
                <w:r w:rsidR="00C73303" w:rsidRPr="00C73303">
                  <w:rPr>
                    <w:color w:val="000000"/>
                    <w:sz w:val="22"/>
                    <w:szCs w:val="22"/>
                    <w:lang w:eastAsia="en-US"/>
                  </w:rPr>
                  <w:t xml:space="preserve">Informiranje o propisima i mogućnostima dodjele i korištenja  </w:t>
                </w:r>
              </w:sdtContent>
            </w:sdt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tag w:val="goog_rdk_4"/>
                <w:id w:val="-939685421"/>
              </w:sdtPr>
              <w:sdtEndPr/>
              <w:sdtContent>
                <w:sdt>
                  <w:sdtPr>
                    <w:rPr>
                      <w:rFonts w:eastAsia="Calibri"/>
                      <w:sz w:val="22"/>
                      <w:szCs w:val="22"/>
                      <w:lang w:eastAsia="en-US"/>
                    </w:rPr>
                    <w:tag w:val="goog_rdk_5"/>
                    <w:id w:val="-1651907507"/>
                  </w:sdtPr>
                  <w:sdtEndPr/>
                  <w:sdtContent/>
                </w:sdt>
              </w:sdtContent>
            </w:sdt>
            <w:r w:rsidR="00C73303" w:rsidRPr="00C73303">
              <w:rPr>
                <w:color w:val="000000"/>
                <w:sz w:val="22"/>
                <w:szCs w:val="22"/>
                <w:lang w:eastAsia="en-US"/>
              </w:rPr>
              <w:t>prostora u vlasništvu Grada Zagreba</w:t>
            </w: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tag w:val="goog_rdk_10"/>
                <w:id w:val="-432971327"/>
              </w:sdtPr>
              <w:sdtEndPr/>
              <w:sdtContent>
                <w:r w:rsidR="00C73303" w:rsidRPr="00C73303">
                  <w:rPr>
                    <w:color w:val="000000"/>
                    <w:sz w:val="22"/>
                    <w:szCs w:val="22"/>
                    <w:lang w:eastAsia="en-US"/>
                  </w:rPr>
                  <w:t xml:space="preserve"> za</w:t>
                </w:r>
              </w:sdtContent>
            </w:sdt>
            <w:r w:rsidR="00C73303" w:rsidRPr="00C73303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tag w:val="goog_rdk_11"/>
                <w:id w:val="2025749023"/>
                <w:showingPlcHdr/>
              </w:sdtPr>
              <w:sdtEndPr/>
              <w:sdtContent>
                <w:r w:rsidR="00C73303" w:rsidRPr="00C73303">
                  <w:rPr>
                    <w:rFonts w:eastAsia="Calibri"/>
                    <w:sz w:val="22"/>
                    <w:szCs w:val="22"/>
                    <w:lang w:eastAsia="en-US"/>
                  </w:rPr>
                  <w:t xml:space="preserve">     </w:t>
                </w:r>
              </w:sdtContent>
            </w:sdt>
            <w:r w:rsidR="00C73303" w:rsidRPr="00C73303">
              <w:rPr>
                <w:color w:val="000000"/>
                <w:sz w:val="22"/>
                <w:szCs w:val="22"/>
                <w:lang w:eastAsia="en-US"/>
              </w:rPr>
              <w:t xml:space="preserve"> mlade umjetnike i organizacije civilnog društva</w:t>
            </w: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tag w:val="goog_rdk_12"/>
                <w:id w:val="1438027458"/>
              </w:sdtPr>
              <w:sdtEndPr/>
              <w:sdtContent>
                <w:r w:rsidR="00C73303" w:rsidRPr="00C73303">
                  <w:rPr>
                    <w:color w:val="000000"/>
                    <w:sz w:val="22"/>
                    <w:szCs w:val="22"/>
                    <w:lang w:eastAsia="en-US"/>
                  </w:rPr>
                  <w:t>,</w:t>
                </w:r>
              </w:sdtContent>
            </w:sdt>
            <w:r w:rsidR="00C73303" w:rsidRPr="00C73303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tag w:val="goog_rdk_13"/>
                <w:id w:val="205921498"/>
                <w:showingPlcHdr/>
              </w:sdtPr>
              <w:sdtEndPr/>
              <w:sdtContent>
                <w:r w:rsidR="00C73303" w:rsidRPr="00C73303">
                  <w:rPr>
                    <w:rFonts w:eastAsia="Calibri"/>
                    <w:sz w:val="22"/>
                    <w:szCs w:val="22"/>
                    <w:lang w:eastAsia="en-US"/>
                  </w:rPr>
                  <w:t xml:space="preserve">     </w:t>
                </w:r>
              </w:sdtContent>
            </w:sdt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tag w:val="goog_rdk_14"/>
                <w:id w:val="501933698"/>
              </w:sdtPr>
              <w:sdtEndPr/>
              <w:sdtContent>
                <w:r w:rsidR="00C73303" w:rsidRPr="00C73303">
                  <w:rPr>
                    <w:color w:val="000000"/>
                    <w:sz w:val="22"/>
                    <w:szCs w:val="22"/>
                    <w:lang w:eastAsia="en-US"/>
                  </w:rPr>
                  <w:t>putem objave na</w:t>
                </w:r>
              </w:sdtContent>
            </w:sdt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tag w:val="goog_rdk_15"/>
                <w:id w:val="-2052366595"/>
              </w:sdtPr>
              <w:sdtEndPr/>
              <w:sdtContent>
                <w:r w:rsidR="00C73303" w:rsidRPr="00C73303">
                  <w:rPr>
                    <w:rFonts w:eastAsia="Calibri"/>
                    <w:sz w:val="22"/>
                    <w:szCs w:val="22"/>
                    <w:lang w:eastAsia="en-US"/>
                  </w:rPr>
                  <w:t xml:space="preserve"> </w:t>
                </w:r>
              </w:sdtContent>
            </w:sdt>
            <w:r w:rsidR="00C73303" w:rsidRPr="00C73303">
              <w:rPr>
                <w:color w:val="000000"/>
                <w:sz w:val="22"/>
                <w:szCs w:val="22"/>
                <w:lang w:eastAsia="en-US"/>
              </w:rPr>
              <w:t>služben</w:t>
            </w: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tag w:val="goog_rdk_16"/>
                <w:id w:val="1959524394"/>
              </w:sdtPr>
              <w:sdtEndPr/>
              <w:sdtContent>
                <w:r w:rsidR="00C73303" w:rsidRPr="00C73303">
                  <w:rPr>
                    <w:color w:val="000000"/>
                    <w:sz w:val="22"/>
                    <w:szCs w:val="22"/>
                    <w:lang w:eastAsia="en-US"/>
                  </w:rPr>
                  <w:t>oj</w:t>
                </w:r>
              </w:sdtContent>
            </w:sdt>
            <w:r w:rsidR="00C73303" w:rsidRPr="00C7330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73303" w:rsidRPr="00C73303">
              <w:rPr>
                <w:color w:val="000000"/>
                <w:sz w:val="22"/>
                <w:szCs w:val="22"/>
                <w:lang w:eastAsia="en-US"/>
              </w:rPr>
              <w:t xml:space="preserve">stranici Grada Zagreba </w:t>
            </w: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tag w:val="goog_rdk_18"/>
                <w:id w:val="639000165"/>
              </w:sdtPr>
              <w:sdtEndPr/>
              <w:sdtContent>
                <w:r w:rsidR="00C73303" w:rsidRPr="00C73303">
                  <w:rPr>
                    <w:color w:val="000000"/>
                    <w:sz w:val="22"/>
                    <w:szCs w:val="22"/>
                    <w:lang w:eastAsia="en-US"/>
                  </w:rPr>
                  <w:t>pod kategorijom „Mladi“</w:t>
                </w:r>
              </w:sdtContent>
            </w:sdt>
            <w:r w:rsidR="00C73303" w:rsidRPr="00C73303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1A15D2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tag w:val="goog_rdk_20"/>
                <w:id w:val="-788204730"/>
              </w:sdtPr>
              <w:sdtEndPr/>
              <w:sdtContent>
                <w:r w:rsidR="00C73303" w:rsidRPr="00C73303">
                  <w:rPr>
                    <w:sz w:val="22"/>
                    <w:szCs w:val="22"/>
                    <w:lang w:eastAsia="en-US"/>
                  </w:rPr>
                  <w:t xml:space="preserve">prosinac </w:t>
                </w:r>
              </w:sdtContent>
            </w:sdt>
            <w:r w:rsidR="00C73303" w:rsidRPr="00C73303">
              <w:rPr>
                <w:sz w:val="22"/>
                <w:szCs w:val="22"/>
                <w:lang w:eastAsia="en-US"/>
              </w:rPr>
              <w:t>2024.</w:t>
            </w:r>
          </w:p>
        </w:tc>
      </w:tr>
      <w:tr w:rsidR="00C73303" w:rsidRPr="00C73303" w:rsidTr="000D33EE">
        <w:trPr>
          <w:trHeight w:val="902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t xml:space="preserve">Unaprjeđivanje sustava dodjele i korištenja prostora i termina u gradskim ustanovama u kulturi za </w:t>
            </w: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tag w:val="goog_rdk_23"/>
                <w:id w:val="-892580073"/>
                <w:showingPlcHdr/>
              </w:sdtPr>
              <w:sdtEndPr/>
              <w:sdtContent>
                <w:r w:rsidRPr="00C73303">
                  <w:rPr>
                    <w:rFonts w:eastAsia="Calibri"/>
                    <w:sz w:val="22"/>
                    <w:szCs w:val="22"/>
                    <w:lang w:eastAsia="en-US"/>
                  </w:rPr>
                  <w:t xml:space="preserve">     </w:t>
                </w:r>
              </w:sdtContent>
            </w:sdt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tag w:val="goog_rdk_24"/>
                <w:id w:val="1969781348"/>
              </w:sdtPr>
              <w:sdtEndPr/>
              <w:sdtContent>
                <w:r w:rsidRPr="00C73303">
                  <w:rPr>
                    <w:color w:val="000000"/>
                    <w:sz w:val="22"/>
                    <w:szCs w:val="22"/>
                    <w:lang w:eastAsia="en-US"/>
                  </w:rPr>
                  <w:t>organizacije civilnog društva</w:t>
                </w:r>
              </w:sdtContent>
            </w:sdt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tag w:val="goog_rdk_25"/>
                <w:id w:val="-1499566446"/>
                <w:showingPlcHdr/>
              </w:sdtPr>
              <w:sdtEndPr/>
              <w:sdtContent>
                <w:r w:rsidRPr="00C73303">
                  <w:rPr>
                    <w:rFonts w:eastAsia="Calibri"/>
                    <w:sz w:val="22"/>
                    <w:szCs w:val="22"/>
                    <w:lang w:eastAsia="en-US"/>
                  </w:rPr>
                  <w:t xml:space="preserve">     </w:t>
                </w:r>
              </w:sdtContent>
            </w:sdt>
            <w:r w:rsidRPr="00C73303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tag w:val="goog_rdk_26"/>
                <w:id w:val="585493573"/>
                <w:showingPlcHdr/>
              </w:sdtPr>
              <w:sdtEndPr/>
              <w:sdtContent>
                <w:r w:rsidRPr="00C73303">
                  <w:rPr>
                    <w:rFonts w:eastAsia="Calibri"/>
                    <w:sz w:val="22"/>
                    <w:szCs w:val="22"/>
                    <w:lang w:eastAsia="en-US"/>
                  </w:rPr>
                  <w:t xml:space="preserve">     </w:t>
                </w:r>
              </w:sdtContent>
            </w:sdt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studeni 2024.</w:t>
            </w:r>
          </w:p>
        </w:tc>
      </w:tr>
      <w:tr w:rsidR="00C73303" w:rsidRPr="00C73303" w:rsidTr="000D33EE">
        <w:trPr>
          <w:trHeight w:val="918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Uvođenje sustava za dodjelu sredstava za institucionalne potpore neprofitnim organizacijama u kulturi putem javnog poziva </w:t>
            </w: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tag w:val="goog_rdk_27"/>
                <w:id w:val="100078578"/>
                <w:showingPlcHdr/>
              </w:sdtPr>
              <w:sdtEndPr/>
              <w:sdtContent>
                <w:r w:rsidRPr="00C73303">
                  <w:rPr>
                    <w:rFonts w:eastAsia="Calibri"/>
                    <w:sz w:val="22"/>
                    <w:szCs w:val="22"/>
                    <w:lang w:eastAsia="en-US"/>
                  </w:rPr>
                  <w:t xml:space="preserve">     </w:t>
                </w:r>
              </w:sdtContent>
            </w:sdt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1A15D2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tag w:val="goog_rdk_29"/>
                <w:id w:val="-2026320850"/>
              </w:sdtPr>
              <w:sdtEndPr/>
              <w:sdtContent>
                <w:r w:rsidR="00C73303" w:rsidRPr="00C73303">
                  <w:rPr>
                    <w:sz w:val="22"/>
                    <w:szCs w:val="22"/>
                    <w:lang w:eastAsia="en-US"/>
                  </w:rPr>
                  <w:t>prosinac</w:t>
                </w:r>
              </w:sdtContent>
            </w:sdt>
            <w:r w:rsidR="00C73303" w:rsidRPr="00C73303">
              <w:rPr>
                <w:sz w:val="22"/>
                <w:szCs w:val="22"/>
                <w:lang w:eastAsia="en-US"/>
              </w:rPr>
              <w:t xml:space="preserve"> 2024.</w:t>
            </w:r>
          </w:p>
        </w:tc>
      </w:tr>
      <w:tr w:rsidR="00C73303" w:rsidRPr="00C73303" w:rsidTr="000D33EE">
        <w:trPr>
          <w:trHeight w:val="446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 xml:space="preserve">NOSITELJ: 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Gradski ured za kulturu i civilno društvo</w:t>
            </w:r>
          </w:p>
        </w:tc>
      </w:tr>
      <w:tr w:rsidR="00C73303" w:rsidRPr="00C73303" w:rsidTr="000D33EE">
        <w:trPr>
          <w:trHeight w:val="1010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 xml:space="preserve">SURADNICI U PROVEDBI: 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 xml:space="preserve">Gradski ured za upravljanje imovinom i stanovanje, </w:t>
            </w:r>
          </w:p>
          <w:sdt>
            <w:sdtPr>
              <w:rPr>
                <w:rFonts w:eastAsia="Calibri"/>
                <w:sz w:val="22"/>
                <w:szCs w:val="22"/>
                <w:lang w:eastAsia="en-US"/>
              </w:rPr>
              <w:tag w:val="goog_rdk_32"/>
              <w:id w:val="-2058002311"/>
            </w:sdtPr>
            <w:sdtEndPr/>
            <w:sdtContent>
              <w:p w:rsidR="00C73303" w:rsidRPr="00C73303" w:rsidRDefault="00C73303" w:rsidP="00C73303">
                <w:pPr>
                  <w:spacing w:line="276" w:lineRule="auto"/>
                  <w:rPr>
                    <w:sz w:val="22"/>
                    <w:szCs w:val="22"/>
                    <w:lang w:eastAsia="en-US"/>
                  </w:rPr>
                </w:pPr>
                <w:r w:rsidRPr="00C73303">
                  <w:rPr>
                    <w:sz w:val="22"/>
                    <w:szCs w:val="22"/>
                    <w:lang w:eastAsia="en-US"/>
                  </w:rPr>
                  <w:t>ustanove u kulturi kojima je osnivač Grad Zagreb</w:t>
                </w:r>
                <w:sdt>
                  <w:sdtPr>
                    <w:rPr>
                      <w:rFonts w:eastAsia="Calibri"/>
                      <w:sz w:val="22"/>
                      <w:szCs w:val="22"/>
                      <w:lang w:eastAsia="en-US"/>
                    </w:rPr>
                    <w:tag w:val="goog_rdk_31"/>
                    <w:id w:val="-312642019"/>
                    <w:showingPlcHdr/>
                  </w:sdtPr>
                  <w:sdtEndPr/>
                  <w:sdtContent>
                    <w:r w:rsidRPr="00C73303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 xml:space="preserve">     </w:t>
                    </w:r>
                  </w:sdtContent>
                </w:sdt>
              </w:p>
            </w:sdtContent>
          </w:sdt>
          <w:p w:rsidR="00C73303" w:rsidRPr="00C73303" w:rsidRDefault="001A15D2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tag w:val="goog_rdk_33"/>
                <w:id w:val="1713688384"/>
              </w:sdtPr>
              <w:sdtEndPr/>
              <w:sdtContent>
                <w:r w:rsidR="00C73303" w:rsidRPr="00C73303">
                  <w:rPr>
                    <w:sz w:val="22"/>
                    <w:szCs w:val="22"/>
                    <w:lang w:eastAsia="en-US"/>
                  </w:rPr>
                  <w:t>Odjel za mlade i tehničku kulturu unutar Gradskog ureda za obrazovanje, sport i mlade</w:t>
                </w:r>
              </w:sdtContent>
            </w:sdt>
          </w:p>
        </w:tc>
      </w:tr>
      <w:tr w:rsidR="00C73303" w:rsidRPr="00C73303" w:rsidTr="000D33EE">
        <w:trPr>
          <w:trHeight w:val="495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POTREBNA SREDSTVA: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Sredstva za javni poziv su planirana u proračunu Gradskog ureda za kulturu i civilno društvo</w:t>
            </w:r>
          </w:p>
        </w:tc>
      </w:tr>
      <w:tr w:rsidR="00C73303" w:rsidRPr="00C73303" w:rsidTr="000D33EE">
        <w:trPr>
          <w:trHeight w:val="144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INDIKATORI PROVEDBE</w:t>
            </w:r>
          </w:p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Indikatori ishoda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 xml:space="preserve">Tijekom provedbe Programa za mlade osigurani su preduvjeti da organizacije civilnog društva koje provode programe kulture mladih i za mlade koriste primjerene i raznolike prostorne resurse za redoviti rad i predstavljanje aktivnosti. </w:t>
            </w:r>
          </w:p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Indikatori rezultata</w:t>
            </w:r>
          </w:p>
          <w:p w:rsidR="00C73303" w:rsidRPr="00C73303" w:rsidRDefault="001A15D2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tag w:val="goog_rdk_40"/>
                <w:id w:val="-892193821"/>
              </w:sdtPr>
              <w:sdtEndPr/>
              <w:sdtContent>
                <w:sdt>
                  <w:sdtPr>
                    <w:rPr>
                      <w:rFonts w:eastAsia="Calibri"/>
                      <w:sz w:val="22"/>
                      <w:szCs w:val="22"/>
                      <w:lang w:eastAsia="en-US"/>
                    </w:rPr>
                    <w:tag w:val="goog_rdk_35"/>
                    <w:id w:val="-622541651"/>
                  </w:sdtPr>
                  <w:sdtEndPr/>
                  <w:sdtContent>
                    <w:r w:rsidR="00C73303" w:rsidRPr="00C73303">
                      <w:rPr>
                        <w:sz w:val="22"/>
                        <w:szCs w:val="22"/>
                        <w:lang w:eastAsia="en-US"/>
                      </w:rPr>
                      <w:t xml:space="preserve">Na službenoj web stranici Grada Zagreba, pod kategorijom „Mladi“,  objavljene su relevantne i ažurirane informacije o važećim propisima i mogućnostima dodjele i korištenja prostora u vlasništvu Grada Zagreba za  mlade umjetnike i organizacije civilnog društva, poput </w:t>
                    </w:r>
                  </w:sdtContent>
                </w:sdt>
                <w:r w:rsidR="00C73303" w:rsidRPr="00C73303">
                  <w:rPr>
                    <w:rFonts w:eastAsia="Calibri"/>
                    <w:sz w:val="22"/>
                    <w:szCs w:val="22"/>
                    <w:lang w:eastAsia="en-US"/>
                  </w:rPr>
                  <w:t>„</w:t>
                </w:r>
                <w:sdt>
                  <w:sdtPr>
                    <w:rPr>
                      <w:rFonts w:eastAsia="Calibri"/>
                      <w:sz w:val="22"/>
                      <w:szCs w:val="22"/>
                      <w:lang w:eastAsia="en-US"/>
                    </w:rPr>
                    <w:tag w:val="goog_rdk_37"/>
                    <w:id w:val="1696193347"/>
                  </w:sdtPr>
                  <w:sdtEndPr/>
                  <w:sdtContent>
                    <w:r w:rsidR="00C73303" w:rsidRPr="00C73303">
                      <w:rPr>
                        <w:sz w:val="22"/>
                        <w:szCs w:val="22"/>
                        <w:lang w:eastAsia="en-US"/>
                      </w:rPr>
                      <w:t xml:space="preserve">Odluke </w:t>
                    </w:r>
                  </w:sdtContent>
                </w:sdt>
                <w:r w:rsidR="00C73303" w:rsidRPr="00C73303">
                  <w:rPr>
                    <w:sz w:val="22"/>
                    <w:szCs w:val="22"/>
                    <w:lang w:eastAsia="en-US"/>
                  </w:rPr>
                  <w:t>o davanju u zakup gradskih prostora fizičkim i neprofitnim pravnim osobama</w:t>
                </w:r>
                <w:sdt>
                  <w:sdtPr>
                    <w:rPr>
                      <w:rFonts w:eastAsia="Calibri"/>
                      <w:sz w:val="22"/>
                      <w:szCs w:val="22"/>
                      <w:lang w:eastAsia="en-US"/>
                    </w:rPr>
                    <w:tag w:val="goog_rdk_38"/>
                    <w:id w:val="266270577"/>
                  </w:sdtPr>
                  <w:sdtEndPr/>
                  <w:sdtContent>
                    <w:r w:rsidR="00C73303" w:rsidRPr="00C73303">
                      <w:rPr>
                        <w:sz w:val="22"/>
                        <w:szCs w:val="22"/>
                        <w:lang w:eastAsia="en-US"/>
                      </w:rPr>
                      <w:t xml:space="preserve"> </w:t>
                    </w:r>
                  </w:sdtContent>
                </w:sdt>
                <w:sdt>
                  <w:sdtPr>
                    <w:rPr>
                      <w:rFonts w:eastAsia="Calibri"/>
                      <w:sz w:val="22"/>
                      <w:szCs w:val="22"/>
                      <w:lang w:eastAsia="en-US"/>
                    </w:rPr>
                    <w:tag w:val="goog_rdk_39"/>
                    <w:id w:val="720256038"/>
                  </w:sdtPr>
                  <w:sdtEndPr/>
                  <w:sdtContent/>
                </w:sdt>
              </w:sdtContent>
            </w:sdt>
            <w:bookmarkStart w:id="16" w:name="_heading=h.gjdgxs" w:colFirst="0" w:colLast="0"/>
            <w:bookmarkEnd w:id="16"/>
            <w:r w:rsidR="00C73303" w:rsidRPr="00C73303">
              <w:rPr>
                <w:sz w:val="22"/>
                <w:szCs w:val="22"/>
                <w:lang w:eastAsia="en-US"/>
              </w:rPr>
              <w:t>koje djeluju u području kulture“ (Službeni glasnik Grada Zagreba 24/2023.)</w:t>
            </w: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tag w:val="goog_rdk_41"/>
                <w:id w:val="-281574751"/>
              </w:sdtPr>
              <w:sdtEndPr/>
              <w:sdtContent>
                <w:r w:rsidR="00C73303" w:rsidRPr="00C73303">
                  <w:rPr>
                    <w:sz w:val="22"/>
                    <w:szCs w:val="22"/>
                    <w:lang w:eastAsia="en-US"/>
                  </w:rPr>
                  <w:t>. Mlade osobe i organizacije civilnog društva koje djeluju na području kulture mladih i za mlade na taj način upoznate su s mogućnostima, procedurom, kriterijima i propisima</w:t>
                </w:r>
              </w:sdtContent>
            </w:sdt>
            <w:r w:rsidR="00C73303" w:rsidRPr="00C73303">
              <w:rPr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tag w:val="goog_rdk_42"/>
                <w:id w:val="-1022634754"/>
              </w:sdtPr>
              <w:sdtEndPr/>
              <w:sdtContent>
                <w:r w:rsidR="00C73303" w:rsidRPr="00C73303">
                  <w:rPr>
                    <w:sz w:val="22"/>
                    <w:szCs w:val="22"/>
                    <w:lang w:eastAsia="en-US"/>
                  </w:rPr>
                  <w:t>za dodjelu i  korištenje prostora u vlasništvu Grada Zagreba. Poveznica je objavljena putem drugih digitalnih mrežnih kanala relevantnih za mlade osobe.</w:t>
                </w:r>
              </w:sdtContent>
            </w:sdt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tag w:val="goog_rdk_43"/>
                <w:id w:val="-1924024069"/>
                <w:showingPlcHdr/>
              </w:sdtPr>
              <w:sdtEndPr/>
              <w:sdtContent>
                <w:r w:rsidR="00C73303" w:rsidRPr="00C73303">
                  <w:rPr>
                    <w:rFonts w:eastAsia="Calibri"/>
                    <w:sz w:val="22"/>
                    <w:szCs w:val="22"/>
                    <w:lang w:eastAsia="en-US"/>
                  </w:rPr>
                  <w:t xml:space="preserve">     </w:t>
                </w:r>
              </w:sdtContent>
            </w:sdt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tag w:val="goog_rdk_44"/>
                <w:id w:val="-382712372"/>
                <w:showingPlcHdr/>
              </w:sdtPr>
              <w:sdtEndPr/>
              <w:sdtContent>
                <w:r w:rsidR="00C73303" w:rsidRPr="00C73303">
                  <w:rPr>
                    <w:rFonts w:eastAsia="Calibri"/>
                    <w:sz w:val="22"/>
                    <w:szCs w:val="22"/>
                    <w:lang w:eastAsia="en-US"/>
                  </w:rPr>
                  <w:t xml:space="preserve">     </w:t>
                </w:r>
              </w:sdtContent>
            </w:sdt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tag w:val="goog_rdk_45"/>
                <w:id w:val="-134796135"/>
                <w:showingPlcHdr/>
              </w:sdtPr>
              <w:sdtEndPr/>
              <w:sdtContent>
                <w:r w:rsidR="00C73303" w:rsidRPr="00C73303">
                  <w:rPr>
                    <w:rFonts w:eastAsia="Calibri"/>
                    <w:sz w:val="22"/>
                    <w:szCs w:val="22"/>
                    <w:lang w:eastAsia="en-US"/>
                  </w:rPr>
                  <w:t xml:space="preserve">     </w:t>
                </w:r>
              </w:sdtContent>
            </w:sdt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Program razvoja kulture Grada Zagreba 2024. - 2030. usklađen je s Programom za mlade Grada Zagreba od 2022. do 2025. godine te su predviđene mjere i aktivnosti koje predstavljaju preduvjete za razvoj sustava kako bi organizacije civilnog društva, koje djeluju na području kulture mladih i za mlade, mogle koristiti primjerene i raznolike prostorne resurse za redoviti rad i predstavljanje aktivnosti.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 xml:space="preserve">U skladu s Mjerom 1.2  Programa razvoja kulture Grad Zagreba 2024. - 2030. - Novi modeli potpore za uravnotežen razvoj institucionalnih, organizacijskih i produkcijskih uvjeta te poticanje suradnje između javnog, privatnog i civilnog sektora u kulturi, te u suradnji s gradskim ustanovama u kulturi, za koje je analizom utvrđeno da posjeduju mogućnosti i primjerene prostore, započeo je </w:t>
            </w: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tag w:val="goog_rdk_46"/>
                <w:id w:val="970479431"/>
              </w:sdtPr>
              <w:sdtEndPr/>
              <w:sdtContent>
                <w:sdt>
                  <w:sdtPr>
                    <w:rPr>
                      <w:rFonts w:eastAsia="Calibri"/>
                      <w:sz w:val="22"/>
                      <w:szCs w:val="22"/>
                      <w:lang w:eastAsia="en-US"/>
                    </w:rPr>
                    <w:tag w:val="goog_rdk_47"/>
                    <w:id w:val="1146554265"/>
                  </w:sdtPr>
                  <w:sdtEndPr/>
                  <w:sdtContent/>
                </w:sdt>
              </w:sdtContent>
            </w:sdt>
            <w:r w:rsidRPr="00C73303">
              <w:rPr>
                <w:sz w:val="22"/>
                <w:szCs w:val="22"/>
                <w:lang w:eastAsia="en-US"/>
              </w:rPr>
              <w:t xml:space="preserve"> proces unapređivanja sustava - izrada postupaka i kriterija dodjele termina i korištenja prostora gradskih ustanova za potrebe povremenog provođenja programa organizacija civilnog društva koje djeluju na području kulture mladih i za mlade.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Uspostavljen je sustav i definirani kriteriji za dodjelu sredstava za institucionalne potpore neprofitnim organizacijama u kulturi putem javnog poziva na koji se mogu</w:t>
            </w: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tag w:val="goog_rdk_49"/>
                <w:id w:val="-1654288478"/>
              </w:sdtPr>
              <w:sdtEndPr/>
              <w:sdtContent>
                <w:r w:rsidRPr="00C73303">
                  <w:rPr>
                    <w:sz w:val="22"/>
                    <w:szCs w:val="22"/>
                    <w:lang w:eastAsia="en-US"/>
                  </w:rPr>
                  <w:t>, među ostalima</w:t>
                </w:r>
              </w:sdtContent>
            </w:sdt>
            <w:r w:rsidRPr="00C73303">
              <w:rPr>
                <w:sz w:val="22"/>
                <w:szCs w:val="22"/>
                <w:lang w:eastAsia="en-US"/>
              </w:rPr>
              <w:t xml:space="preserve"> javiti </w:t>
            </w: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tag w:val="goog_rdk_50"/>
                <w:id w:val="-1737390257"/>
              </w:sdtPr>
              <w:sdtEndPr/>
              <w:sdtContent>
                <w:r w:rsidRPr="00C73303">
                  <w:rPr>
                    <w:sz w:val="22"/>
                    <w:szCs w:val="22"/>
                    <w:lang w:eastAsia="en-US"/>
                  </w:rPr>
                  <w:t xml:space="preserve">i </w:t>
                </w:r>
              </w:sdtContent>
            </w:sdt>
            <w:r w:rsidRPr="00C73303">
              <w:rPr>
                <w:sz w:val="22"/>
                <w:szCs w:val="22"/>
                <w:lang w:eastAsia="en-US"/>
              </w:rPr>
              <w:t>organizacije civilnog društva koje djeluju na području kulture mladih i za mlade. Javni poziv je objavljen na službenim stranicama Grada Zagreba.</w:t>
            </w:r>
          </w:p>
        </w:tc>
      </w:tr>
    </w:tbl>
    <w:p w:rsidR="00C73303" w:rsidRPr="00C73303" w:rsidRDefault="00C73303" w:rsidP="00C73303">
      <w:pPr>
        <w:widowControl w:val="0"/>
        <w:spacing w:line="276" w:lineRule="auto"/>
        <w:rPr>
          <w:b/>
          <w:color w:val="2E75B5"/>
          <w:sz w:val="22"/>
          <w:szCs w:val="22"/>
          <w:lang w:eastAsia="en-US"/>
        </w:rPr>
      </w:pPr>
    </w:p>
    <w:p w:rsidR="00C73303" w:rsidRPr="00C73303" w:rsidRDefault="00C73303" w:rsidP="00C73303">
      <w:pPr>
        <w:widowControl w:val="0"/>
        <w:spacing w:line="276" w:lineRule="auto"/>
        <w:rPr>
          <w:b/>
          <w:color w:val="2E75B5"/>
          <w:sz w:val="22"/>
          <w:szCs w:val="22"/>
          <w:lang w:eastAsia="en-US"/>
        </w:rPr>
      </w:pPr>
    </w:p>
    <w:tbl>
      <w:tblPr>
        <w:tblW w:w="9340" w:type="dxa"/>
        <w:tblLayout w:type="fixed"/>
        <w:tblLook w:val="0400" w:firstRow="0" w:lastRow="0" w:firstColumn="0" w:lastColumn="0" w:noHBand="0" w:noVBand="1"/>
      </w:tblPr>
      <w:tblGrid>
        <w:gridCol w:w="5519"/>
        <w:gridCol w:w="3821"/>
      </w:tblGrid>
      <w:tr w:rsidR="00C73303" w:rsidRPr="00C73303" w:rsidTr="000D33EE">
        <w:trPr>
          <w:trHeight w:val="589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Mjera 18: Osigurati sudjelovanje mladih u kulturnom životu zajednice kroz jačanje položaja i važnosti gradskih centara za kulturu</w:t>
            </w:r>
          </w:p>
        </w:tc>
      </w:tr>
      <w:tr w:rsidR="00C73303" w:rsidRPr="00C73303" w:rsidTr="000D33EE">
        <w:trPr>
          <w:trHeight w:val="487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color w:val="2E75B5"/>
                <w:sz w:val="22"/>
                <w:szCs w:val="22"/>
                <w:lang w:eastAsia="en-US"/>
              </w:rPr>
            </w:pPr>
            <w:r w:rsidRPr="00C73303">
              <w:rPr>
                <w:b/>
                <w:color w:val="000000"/>
                <w:sz w:val="22"/>
                <w:szCs w:val="22"/>
                <w:lang w:eastAsia="en-US"/>
              </w:rPr>
              <w:t xml:space="preserve">SKUPINA AKTIVNOSTI I: </w:t>
            </w:r>
            <w:r w:rsidRPr="00C73303">
              <w:rPr>
                <w:bCs/>
                <w:color w:val="000000"/>
                <w:sz w:val="22"/>
                <w:szCs w:val="22"/>
                <w:lang w:eastAsia="en-US"/>
              </w:rPr>
              <w:t xml:space="preserve">Osigurati decentralizaciju različitih kulturnih aktivnosti za mlade koje će poduprijeti njihovu </w:t>
            </w:r>
            <w:proofErr w:type="spellStart"/>
            <w:r w:rsidRPr="00C73303">
              <w:rPr>
                <w:bCs/>
                <w:color w:val="000000"/>
                <w:sz w:val="22"/>
                <w:szCs w:val="22"/>
                <w:lang w:eastAsia="en-US"/>
              </w:rPr>
              <w:t>inkluziju</w:t>
            </w:r>
            <w:proofErr w:type="spellEnd"/>
            <w:r w:rsidRPr="00C73303">
              <w:rPr>
                <w:bCs/>
                <w:color w:val="000000"/>
                <w:sz w:val="22"/>
                <w:szCs w:val="22"/>
                <w:lang w:eastAsia="en-US"/>
              </w:rPr>
              <w:t xml:space="preserve"> te doprinijeti kvaliteti života izvan centra grada</w:t>
            </w:r>
          </w:p>
        </w:tc>
      </w:tr>
      <w:tr w:rsidR="00C73303" w:rsidRPr="00C73303" w:rsidTr="000D33EE">
        <w:trPr>
          <w:trHeight w:val="257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PROVEDBENA AKTIVNOST: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ROK PROVEDBE:</w:t>
            </w:r>
          </w:p>
        </w:tc>
      </w:tr>
      <w:tr w:rsidR="00C73303" w:rsidRPr="00C73303" w:rsidTr="000D33EE">
        <w:trPr>
          <w:trHeight w:val="1205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1A15D2" w:rsidP="00C73303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tag w:val="goog_rdk_51"/>
                <w:id w:val="-17859189"/>
                <w:showingPlcHdr/>
              </w:sdtPr>
              <w:sdtEndPr/>
              <w:sdtContent>
                <w:r w:rsidR="00015525">
                  <w:rPr>
                    <w:rFonts w:eastAsia="Calibri"/>
                    <w:sz w:val="22"/>
                    <w:szCs w:val="22"/>
                    <w:lang w:eastAsia="en-US"/>
                  </w:rPr>
                  <w:t xml:space="preserve">     </w:t>
                </w:r>
              </w:sdtContent>
            </w:sdt>
            <w:r w:rsidR="00C73303" w:rsidRPr="00C73303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tag w:val="goog_rdk_52"/>
                <w:id w:val="-2002271452"/>
              </w:sdtPr>
              <w:sdtEndPr/>
              <w:sdtContent>
                <w:r w:rsidR="00C73303" w:rsidRPr="00C73303">
                  <w:rPr>
                    <w:color w:val="000000"/>
                    <w:sz w:val="22"/>
                    <w:szCs w:val="22"/>
                    <w:lang w:eastAsia="en-US"/>
                  </w:rPr>
                  <w:t>Doprinijeti decentralizaciji i diversifikaciji programa u centrima za kulturu uz suradnju s civilnim društvom i lokalnom zajednicom kroz provedbu posebnog javnog poziva „Kultura i umjetnost u zajednici“</w:t>
                </w:r>
              </w:sdtContent>
            </w:sdt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prosinac 2024.</w:t>
            </w:r>
          </w:p>
        </w:tc>
      </w:tr>
      <w:tr w:rsidR="00C73303" w:rsidRPr="00C73303" w:rsidTr="000D33EE">
        <w:trPr>
          <w:trHeight w:val="1305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numPr>
                <w:ilvl w:val="1"/>
                <w:numId w:val="10"/>
              </w:numPr>
              <w:spacing w:after="160" w:line="276" w:lineRule="auto"/>
              <w:contextualSpacing/>
              <w:rPr>
                <w:sz w:val="22"/>
                <w:szCs w:val="22"/>
              </w:rPr>
            </w:pPr>
            <w:r w:rsidRPr="00C73303">
              <w:rPr>
                <w:rFonts w:eastAsia="roboto"/>
                <w:color w:val="444746"/>
                <w:sz w:val="22"/>
                <w:szCs w:val="22"/>
              </w:rPr>
              <w:t xml:space="preserve"> </w:t>
            </w:r>
            <w:r w:rsidRPr="00C73303">
              <w:rPr>
                <w:rFonts w:eastAsia="roboto"/>
                <w:color w:val="000000"/>
                <w:sz w:val="22"/>
                <w:szCs w:val="22"/>
              </w:rPr>
              <w:t>Doprinijeti decentralizaciji kulturnih aktivnosti i kvaliteti života izvan centra grada kroz rad novoosnovane ustanove „Centar za kulturno-društveni razvoj Novi prostori kulture“ koja upravlja javnim objektima i koordinira programe u gradskim četvrtima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prosinac 2024.</w:t>
            </w:r>
          </w:p>
        </w:tc>
      </w:tr>
      <w:tr w:rsidR="00C73303" w:rsidRPr="00C73303" w:rsidTr="000D33EE">
        <w:trPr>
          <w:trHeight w:val="337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 xml:space="preserve">NOSITELJ: 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Gradski ured za kulturu i civilno društvo</w:t>
            </w:r>
          </w:p>
        </w:tc>
      </w:tr>
      <w:tr w:rsidR="00C73303" w:rsidRPr="00C73303" w:rsidTr="000D33EE">
        <w:trPr>
          <w:trHeight w:val="263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 xml:space="preserve">SURADNICI U PROVEDBI: 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Ustanova „Centar za kulturno-društveni razvoj Novi prostori kulture“</w:t>
            </w:r>
          </w:p>
        </w:tc>
      </w:tr>
      <w:tr w:rsidR="00C73303" w:rsidRPr="00C73303" w:rsidTr="000D33EE">
        <w:trPr>
          <w:trHeight w:val="495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POTREBNA SREDSTVA: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Sredstva za redovan rad ustanove planirana su u proračunu Gradskog ureda za kulturu i civilno društvo</w:t>
            </w:r>
          </w:p>
        </w:tc>
      </w:tr>
      <w:tr w:rsidR="00C73303" w:rsidRPr="00C73303" w:rsidTr="000D33EE">
        <w:trPr>
          <w:trHeight w:val="229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INDIKATORI PROVEDBE</w:t>
            </w:r>
          </w:p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Indikatori ishoda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Tijekom provedbe Programa za mlade kroz</w:t>
            </w: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tag w:val="goog_rdk_55"/>
                <w:id w:val="-1025473840"/>
              </w:sdtPr>
              <w:sdtEndPr/>
              <w:sdtContent>
                <w:r w:rsidRPr="00C73303">
                  <w:rPr>
                    <w:sz w:val="22"/>
                    <w:szCs w:val="22"/>
                    <w:lang w:eastAsia="en-US"/>
                  </w:rPr>
                  <w:t xml:space="preserve"> </w:t>
                </w:r>
              </w:sdtContent>
            </w:sdt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tag w:val="goog_rdk_57"/>
                <w:id w:val="-1493716069"/>
              </w:sdtPr>
              <w:sdtEndPr/>
              <w:sdtContent>
                <w:r w:rsidRPr="00C73303">
                  <w:rPr>
                    <w:sz w:val="22"/>
                    <w:szCs w:val="22"/>
                    <w:lang w:eastAsia="en-US"/>
                  </w:rPr>
                  <w:t xml:space="preserve">raznovrsne potpore i </w:t>
                </w:r>
              </w:sdtContent>
            </w:sdt>
            <w:r w:rsidRPr="00C73303">
              <w:rPr>
                <w:sz w:val="22"/>
                <w:szCs w:val="22"/>
                <w:lang w:eastAsia="en-US"/>
              </w:rPr>
              <w:t xml:space="preserve">procese u skladu s Programom razvoja kulture Grada Zagreba 2024. - 2030. stvoreni su uvjeti za redovitu provedbu i razvoj različitih kulturnih programa i aktivnosti za mlade koje će poduprijeti njihovu </w:t>
            </w:r>
            <w:proofErr w:type="spellStart"/>
            <w:r w:rsidRPr="00C73303">
              <w:rPr>
                <w:sz w:val="22"/>
                <w:szCs w:val="22"/>
                <w:lang w:eastAsia="en-US"/>
              </w:rPr>
              <w:t>inkluziju</w:t>
            </w:r>
            <w:proofErr w:type="spellEnd"/>
            <w:r w:rsidRPr="00C73303">
              <w:rPr>
                <w:sz w:val="22"/>
                <w:szCs w:val="22"/>
                <w:lang w:eastAsia="en-US"/>
              </w:rPr>
              <w:t xml:space="preserve"> te doprinijeti kvaliteti života u gradskim četvrtima izvan centra grada.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Indikatori rezultata</w:t>
            </w:r>
          </w:p>
          <w:sdt>
            <w:sdtPr>
              <w:rPr>
                <w:rFonts w:eastAsia="Calibri"/>
                <w:sz w:val="22"/>
                <w:szCs w:val="22"/>
                <w:lang w:eastAsia="en-US"/>
              </w:rPr>
              <w:tag w:val="goog_rdk_61"/>
              <w:id w:val="1091049709"/>
            </w:sdtPr>
            <w:sdtEndPr/>
            <w:sdtContent>
              <w:p w:rsidR="00C73303" w:rsidRPr="00C73303" w:rsidRDefault="001A15D2" w:rsidP="00C73303">
                <w:pPr>
                  <w:spacing w:after="160" w:line="276" w:lineRule="auto"/>
                  <w:rPr>
                    <w:sz w:val="22"/>
                    <w:szCs w:val="22"/>
                    <w:lang w:eastAsia="en-US"/>
                  </w:rPr>
                </w:pPr>
                <w:sdt>
                  <w:sdtPr>
                    <w:rPr>
                      <w:rFonts w:eastAsia="Calibri"/>
                      <w:sz w:val="22"/>
                      <w:szCs w:val="22"/>
                      <w:lang w:eastAsia="en-US"/>
                    </w:rPr>
                    <w:tag w:val="goog_rdk_60"/>
                    <w:id w:val="360481611"/>
                  </w:sdtPr>
                  <w:sdtEndPr/>
                  <w:sdtContent>
                    <w:r w:rsidR="00C73303" w:rsidRPr="00C73303">
                      <w:rPr>
                        <w:sz w:val="22"/>
                        <w:szCs w:val="22"/>
                        <w:lang w:eastAsia="en-US"/>
                      </w:rPr>
                      <w:t xml:space="preserve">Provedba posebnog javnog poziva „Kultura i umjetnost u zajednici“, uz postupno povećanje sredstava, doprinosi diversifikaciji i decentralizaciji programa, u suradnji s civilnim društvom i lokalnom </w:t>
                    </w:r>
                    <w:r w:rsidR="00C73303" w:rsidRPr="00C73303">
                      <w:rPr>
                        <w:sz w:val="22"/>
                        <w:szCs w:val="22"/>
                        <w:lang w:eastAsia="en-US"/>
                      </w:rPr>
                      <w:lastRenderedPageBreak/>
                      <w:t>zajednicom, uključujući i druge adekvatne prostorne resurse poput knjižnica, prostora mjesne samouprave i slično.</w:t>
                    </w:r>
                  </w:sdtContent>
                </w:sdt>
              </w:p>
            </w:sdtContent>
          </w:sdt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Novoosnovana gradska ustanova „Centar za kulturno-društveni razvoj Novi prostori kulture“  kroz godišnju programsku suradnju s različitim akterima kulture i lokalnih zajednica upravlja određenim  prostorima za kulturu i koordinira kulturnim programima u zagrebačkim četvrtima. Na taj način doprinosi decentralizaciji raznovrsnih kulturnih aktivnosti</w:t>
            </w: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tag w:val="goog_rdk_62"/>
                <w:id w:val="-1950311752"/>
              </w:sdtPr>
              <w:sdtEndPr/>
              <w:sdtContent>
                <w:r w:rsidRPr="00C73303">
                  <w:rPr>
                    <w:sz w:val="22"/>
                    <w:szCs w:val="22"/>
                    <w:lang w:eastAsia="en-US"/>
                  </w:rPr>
                  <w:t xml:space="preserve"> koje, između ostalog, mogu koristiti</w:t>
                </w:r>
              </w:sdtContent>
            </w:sdt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tag w:val="goog_rdk_63"/>
                <w:id w:val="-478546754"/>
                <w:showingPlcHdr/>
              </w:sdtPr>
              <w:sdtEndPr/>
              <w:sdtContent>
                <w:r w:rsidRPr="00C73303">
                  <w:rPr>
                    <w:rFonts w:eastAsia="Calibri"/>
                    <w:sz w:val="22"/>
                    <w:szCs w:val="22"/>
                    <w:lang w:eastAsia="en-US"/>
                  </w:rPr>
                  <w:t xml:space="preserve">     </w:t>
                </w:r>
              </w:sdtContent>
            </w:sdt>
            <w:r w:rsidRPr="00C73303">
              <w:rPr>
                <w:sz w:val="22"/>
                <w:szCs w:val="22"/>
                <w:lang w:eastAsia="en-US"/>
              </w:rPr>
              <w:t xml:space="preserve"> mlad</w:t>
            </w: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tag w:val="goog_rdk_64"/>
                <w:id w:val="-1723435938"/>
              </w:sdtPr>
              <w:sdtEndPr/>
              <w:sdtContent>
                <w:r w:rsidRPr="00C73303">
                  <w:rPr>
                    <w:sz w:val="22"/>
                    <w:szCs w:val="22"/>
                    <w:lang w:eastAsia="en-US"/>
                  </w:rPr>
                  <w:t xml:space="preserve">i kao publika ili sudionici u interaktivnim programima, a </w:t>
                </w:r>
              </w:sdtContent>
            </w:sdt>
            <w:r w:rsidRPr="00C73303">
              <w:rPr>
                <w:sz w:val="22"/>
                <w:szCs w:val="22"/>
                <w:lang w:eastAsia="en-US"/>
              </w:rPr>
              <w:t>koje će poduprijeti njihovu kvalitetu života izvan centra grada. Ustanova razvija i provodi programe koordinirane distribucije kulturnih sadržaja i događanja te poticanja i suorganizacije kulturno-umjetničkih manifestacija na širem području grada pod zajedničkim nazivom „Zagrebački kvartovi kulture“. Navedene aktivnosti predviđene su u Programu razvoja kulture Grada Zagreba 2024. - 2030., koji je usklađen s Programom za mlade Grada Zagreba od 2022. do 2025 te su time stvoreni uvjeti za razvoj i realizaciju aktivnosti koje će doprinijeti provedbi mjera iz oba Programa.</w:t>
            </w:r>
          </w:p>
        </w:tc>
      </w:tr>
    </w:tbl>
    <w:p w:rsidR="00C73303" w:rsidRPr="00C73303" w:rsidRDefault="00C73303" w:rsidP="00C73303">
      <w:pPr>
        <w:widowControl w:val="0"/>
        <w:spacing w:line="276" w:lineRule="auto"/>
        <w:rPr>
          <w:b/>
          <w:color w:val="2E75B5"/>
          <w:sz w:val="22"/>
          <w:szCs w:val="22"/>
          <w:lang w:eastAsia="en-US"/>
        </w:rPr>
      </w:pPr>
    </w:p>
    <w:p w:rsidR="00C73303" w:rsidRPr="00C73303" w:rsidRDefault="00C73303" w:rsidP="00C73303">
      <w:pPr>
        <w:widowControl w:val="0"/>
        <w:spacing w:line="276" w:lineRule="auto"/>
        <w:rPr>
          <w:rFonts w:eastAsia="Calibri"/>
          <w:color w:val="2E75B5"/>
          <w:sz w:val="22"/>
          <w:szCs w:val="22"/>
          <w:lang w:eastAsia="en-US"/>
        </w:rPr>
      </w:pPr>
    </w:p>
    <w:tbl>
      <w:tblPr>
        <w:tblW w:w="9340" w:type="dxa"/>
        <w:tblLayout w:type="fixed"/>
        <w:tblLook w:val="0400" w:firstRow="0" w:lastRow="0" w:firstColumn="0" w:lastColumn="0" w:noHBand="0" w:noVBand="1"/>
      </w:tblPr>
      <w:tblGrid>
        <w:gridCol w:w="5377"/>
        <w:gridCol w:w="3963"/>
      </w:tblGrid>
      <w:tr w:rsidR="00C73303" w:rsidRPr="00C73303" w:rsidTr="000D33EE">
        <w:trPr>
          <w:trHeight w:val="526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Mjera 18: Osigurati sudjelovanje mladih u kulturnom životu zajednice kroz jačanje položaja i važnosti gradskih centara za kulturu</w:t>
            </w:r>
          </w:p>
        </w:tc>
      </w:tr>
      <w:tr w:rsidR="00C73303" w:rsidRPr="00C73303" w:rsidTr="000D33EE">
        <w:trPr>
          <w:trHeight w:val="475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color w:val="000000"/>
                <w:sz w:val="22"/>
                <w:szCs w:val="22"/>
                <w:lang w:eastAsia="en-US"/>
              </w:rPr>
              <w:t xml:space="preserve">SKUPINA AKTIVNOSTI II: </w:t>
            </w:r>
            <w:r w:rsidRPr="00C73303">
              <w:rPr>
                <w:bCs/>
                <w:color w:val="000000"/>
                <w:sz w:val="22"/>
                <w:szCs w:val="22"/>
                <w:lang w:eastAsia="en-US"/>
              </w:rPr>
              <w:t xml:space="preserve">Osigurati da kulturni centri ispunjavaju svoju misiju prostora za neformalno i </w:t>
            </w:r>
            <w:proofErr w:type="spellStart"/>
            <w:r w:rsidRPr="00C73303">
              <w:rPr>
                <w:bCs/>
                <w:color w:val="000000"/>
                <w:sz w:val="22"/>
                <w:szCs w:val="22"/>
                <w:lang w:eastAsia="en-US"/>
              </w:rPr>
              <w:t>informalno</w:t>
            </w:r>
            <w:proofErr w:type="spellEnd"/>
            <w:r w:rsidRPr="00C73303">
              <w:rPr>
                <w:bCs/>
                <w:color w:val="000000"/>
                <w:sz w:val="22"/>
                <w:szCs w:val="22"/>
                <w:lang w:eastAsia="en-US"/>
              </w:rPr>
              <w:t xml:space="preserve"> učenje mladih</w:t>
            </w:r>
          </w:p>
        </w:tc>
      </w:tr>
      <w:tr w:rsidR="00C73303" w:rsidRPr="00C73303" w:rsidTr="000D33EE">
        <w:trPr>
          <w:trHeight w:val="361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PROVEDBENA AKTIVNOST: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ROK PROVEDBE:</w:t>
            </w:r>
          </w:p>
        </w:tc>
      </w:tr>
      <w:tr w:rsidR="00C73303" w:rsidRPr="00C73303" w:rsidTr="000D33EE">
        <w:trPr>
          <w:trHeight w:val="985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numPr>
                <w:ilvl w:val="1"/>
                <w:numId w:val="23"/>
              </w:numPr>
              <w:spacing w:after="160" w:line="276" w:lineRule="auto"/>
              <w:contextualSpacing/>
              <w:rPr>
                <w:color w:val="000000"/>
                <w:sz w:val="22"/>
                <w:szCs w:val="22"/>
              </w:rPr>
            </w:pPr>
            <w:bookmarkStart w:id="17" w:name="_heading=h.30j0zll" w:colFirst="0" w:colLast="0"/>
            <w:bookmarkEnd w:id="17"/>
            <w:r w:rsidRPr="00C73303">
              <w:rPr>
                <w:rFonts w:eastAsia="roboto"/>
                <w:color w:val="000000"/>
                <w:sz w:val="22"/>
                <w:szCs w:val="22"/>
              </w:rPr>
              <w:t xml:space="preserve">Osigurati podršku neformalnom i </w:t>
            </w:r>
            <w:proofErr w:type="spellStart"/>
            <w:r w:rsidRPr="00C73303">
              <w:rPr>
                <w:rFonts w:eastAsia="roboto"/>
                <w:color w:val="000000"/>
                <w:sz w:val="22"/>
                <w:szCs w:val="22"/>
              </w:rPr>
              <w:t>informalnom</w:t>
            </w:r>
            <w:proofErr w:type="spellEnd"/>
            <w:r w:rsidRPr="00C73303">
              <w:rPr>
                <w:rFonts w:eastAsia="roboto"/>
                <w:color w:val="000000"/>
                <w:sz w:val="22"/>
                <w:szCs w:val="22"/>
              </w:rPr>
              <w:t xml:space="preserve"> učenju mladih putem povećanja financijske potpore za programe centara za kulturu</w:t>
            </w:r>
            <w:bookmarkStart w:id="18" w:name="_heading=h.5yp2cg7j65ni" w:colFirst="0" w:colLast="0"/>
            <w:bookmarkEnd w:id="18"/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prosinac 2024.</w:t>
            </w:r>
          </w:p>
        </w:tc>
      </w:tr>
      <w:tr w:rsidR="00C73303" w:rsidRPr="00C73303" w:rsidTr="000D33EE">
        <w:trPr>
          <w:trHeight w:val="284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 xml:space="preserve">NOSITELJ: 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Gradski ured za kulturu i civilno društvo</w:t>
            </w:r>
          </w:p>
        </w:tc>
      </w:tr>
      <w:tr w:rsidR="00C73303" w:rsidRPr="00C73303" w:rsidTr="000D33EE">
        <w:trPr>
          <w:trHeight w:val="263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 xml:space="preserve">SURADNICI U PROVEDBI: 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Centri za kulturu Grada Zagreba, gradske ustanove u kulturi</w:t>
            </w:r>
          </w:p>
        </w:tc>
      </w:tr>
      <w:tr w:rsidR="00C73303" w:rsidRPr="00C73303" w:rsidTr="000D33EE">
        <w:trPr>
          <w:trHeight w:val="495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POTREBNA SREDSTVA: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Sredstva za javni poziv planirana su u proračunu Gradskog ureda za kulturu i civilno društvo</w:t>
            </w:r>
          </w:p>
        </w:tc>
      </w:tr>
      <w:tr w:rsidR="00C73303" w:rsidRPr="00C73303" w:rsidTr="000D33EE">
        <w:trPr>
          <w:trHeight w:val="873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INDIKATORI PROVEDBE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Indikatori ishoda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 xml:space="preserve">Tijekom provedbe Programa za mlade pozicija centara za kulturu kao mjesta obrazovanja, neformalnog i </w:t>
            </w:r>
            <w:proofErr w:type="spellStart"/>
            <w:r w:rsidRPr="00C73303">
              <w:rPr>
                <w:sz w:val="22"/>
                <w:szCs w:val="22"/>
                <w:lang w:eastAsia="en-US"/>
              </w:rPr>
              <w:t>informalnog</w:t>
            </w:r>
            <w:proofErr w:type="spellEnd"/>
            <w:r w:rsidRPr="00C73303">
              <w:rPr>
                <w:sz w:val="22"/>
                <w:szCs w:val="22"/>
                <w:lang w:eastAsia="en-US"/>
              </w:rPr>
              <w:t xml:space="preserve"> učenja mladih se učvršćuje kroz provedbu njihovih programa, programa koje ugošćuju te uključivanje mladih u oblikovanje profila centara za kulturu i korištenje njihovih prostora.</w:t>
            </w:r>
          </w:p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Indikatori rezultata</w:t>
            </w:r>
          </w:p>
          <w:p w:rsidR="00C73303" w:rsidRPr="00C73303" w:rsidRDefault="001A15D2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tag w:val="goog_rdk_94"/>
                <w:id w:val="-1053770186"/>
              </w:sdtPr>
              <w:sdtEndPr/>
              <w:sdtContent>
                <w:sdt>
                  <w:sdtPr>
                    <w:rPr>
                      <w:rFonts w:eastAsia="Calibri"/>
                      <w:sz w:val="22"/>
                      <w:szCs w:val="22"/>
                      <w:lang w:eastAsia="en-US"/>
                    </w:rPr>
                    <w:tag w:val="goog_rdk_78"/>
                    <w:id w:val="-634102755"/>
                  </w:sdtPr>
                  <w:sdtEndPr/>
                  <w:sdtContent>
                    <w:r w:rsidR="00C73303" w:rsidRPr="00C73303">
                      <w:rPr>
                        <w:sz w:val="22"/>
                        <w:szCs w:val="22"/>
                        <w:lang w:eastAsia="en-US"/>
                      </w:rPr>
                      <w:t xml:space="preserve">Putem </w:t>
                    </w:r>
                  </w:sdtContent>
                </w:sdt>
                <w:sdt>
                  <w:sdtPr>
                    <w:rPr>
                      <w:rFonts w:eastAsia="Calibri"/>
                      <w:sz w:val="22"/>
                      <w:szCs w:val="22"/>
                      <w:lang w:eastAsia="en-US"/>
                    </w:rPr>
                    <w:tag w:val="goog_rdk_81"/>
                    <w:id w:val="-1196920913"/>
                  </w:sdtPr>
                  <w:sdtEndPr/>
                  <w:sdtContent>
                    <w:r w:rsidR="00C73303" w:rsidRPr="00C73303">
                      <w:rPr>
                        <w:sz w:val="22"/>
                        <w:szCs w:val="22"/>
                        <w:lang w:eastAsia="en-US"/>
                      </w:rPr>
                      <w:t>javnog poziva za predlaganje javnih potreba u kulturi Grada Zagreba i</w:t>
                    </w:r>
                  </w:sdtContent>
                </w:sdt>
                <w:sdt>
                  <w:sdtPr>
                    <w:rPr>
                      <w:rFonts w:eastAsia="Calibri"/>
                      <w:sz w:val="22"/>
                      <w:szCs w:val="22"/>
                      <w:lang w:eastAsia="en-US"/>
                    </w:rPr>
                    <w:tag w:val="goog_rdk_83"/>
                    <w:id w:val="-797147997"/>
                  </w:sdtPr>
                  <w:sdtEndPr/>
                  <w:sdtContent>
                    <w:r w:rsidR="00C73303" w:rsidRPr="00C73303">
                      <w:rPr>
                        <w:sz w:val="22"/>
                        <w:szCs w:val="22"/>
                        <w:lang w:eastAsia="en-US"/>
                      </w:rPr>
                      <w:t xml:space="preserve"> povećanjem financijske potpore,</w:t>
                    </w:r>
                  </w:sdtContent>
                </w:sdt>
                <w:r w:rsidR="00C73303" w:rsidRPr="00C73303">
                  <w:rPr>
                    <w:sz w:val="22"/>
                    <w:szCs w:val="22"/>
                    <w:lang w:eastAsia="en-US"/>
                  </w:rPr>
                  <w:t xml:space="preserve"> </w:t>
                </w:r>
                <w:sdt>
                  <w:sdtPr>
                    <w:rPr>
                      <w:rFonts w:eastAsia="Calibri"/>
                      <w:sz w:val="22"/>
                      <w:szCs w:val="22"/>
                      <w:lang w:eastAsia="en-US"/>
                    </w:rPr>
                    <w:tag w:val="goog_rdk_85"/>
                    <w:id w:val="1284301969"/>
                  </w:sdtPr>
                  <w:sdtEndPr/>
                  <w:sdtContent>
                    <w:r w:rsidR="00C73303" w:rsidRPr="00C73303">
                      <w:rPr>
                        <w:sz w:val="22"/>
                        <w:szCs w:val="22"/>
                        <w:lang w:eastAsia="en-US"/>
                      </w:rPr>
                      <w:t xml:space="preserve">dodatno su </w:t>
                    </w:r>
                  </w:sdtContent>
                </w:sdt>
                <w:r w:rsidR="00C73303" w:rsidRPr="00C73303">
                  <w:rPr>
                    <w:sz w:val="22"/>
                    <w:szCs w:val="22"/>
                    <w:lang w:eastAsia="en-US"/>
                  </w:rPr>
                  <w:t xml:space="preserve">podržane aktivnosti centara za kulturu koje su usmjerene na ponudu raznolikih </w:t>
                </w:r>
                <w:r w:rsidR="00C73303" w:rsidRPr="00C73303">
                  <w:rPr>
                    <w:sz w:val="22"/>
                    <w:szCs w:val="22"/>
                    <w:lang w:eastAsia="en-US"/>
                  </w:rPr>
                  <w:lastRenderedPageBreak/>
                  <w:t>neformalnih</w:t>
                </w:r>
                <w:sdt>
                  <w:sdtPr>
                    <w:rPr>
                      <w:rFonts w:eastAsia="Calibri"/>
                      <w:sz w:val="22"/>
                      <w:szCs w:val="22"/>
                      <w:lang w:eastAsia="en-US"/>
                    </w:rPr>
                    <w:tag w:val="goog_rdk_87"/>
                    <w:id w:val="-354964740"/>
                  </w:sdtPr>
                  <w:sdtEndPr/>
                  <w:sdtContent>
                    <w:r w:rsidR="00C73303" w:rsidRPr="00C73303">
                      <w:rPr>
                        <w:sz w:val="22"/>
                        <w:szCs w:val="22"/>
                        <w:lang w:eastAsia="en-US"/>
                      </w:rPr>
                      <w:t xml:space="preserve"> i </w:t>
                    </w:r>
                    <w:proofErr w:type="spellStart"/>
                    <w:r w:rsidR="00C73303" w:rsidRPr="00C73303">
                      <w:rPr>
                        <w:sz w:val="22"/>
                        <w:szCs w:val="22"/>
                        <w:lang w:eastAsia="en-US"/>
                      </w:rPr>
                      <w:t>informalnih</w:t>
                    </w:r>
                    <w:proofErr w:type="spellEnd"/>
                  </w:sdtContent>
                </w:sdt>
                <w:r w:rsidR="00C73303" w:rsidRPr="00C73303">
                  <w:rPr>
                    <w:sz w:val="22"/>
                    <w:szCs w:val="22"/>
                    <w:lang w:eastAsia="en-US"/>
                  </w:rPr>
                  <w:t xml:space="preserve"> kulturno-obrazovnih programa dostupnih mladima</w:t>
                </w:r>
                <w:sdt>
                  <w:sdtPr>
                    <w:rPr>
                      <w:rFonts w:eastAsia="Calibri"/>
                      <w:sz w:val="22"/>
                      <w:szCs w:val="22"/>
                      <w:lang w:eastAsia="en-US"/>
                    </w:rPr>
                    <w:tag w:val="goog_rdk_89"/>
                    <w:id w:val="-585143803"/>
                  </w:sdtPr>
                  <w:sdtEndPr/>
                  <w:sdtContent>
                    <w:r w:rsidR="00C73303" w:rsidRPr="00C73303">
                      <w:rPr>
                        <w:sz w:val="22"/>
                        <w:szCs w:val="22"/>
                        <w:lang w:eastAsia="en-US"/>
                      </w:rPr>
                      <w:t>, što</w:t>
                    </w:r>
                  </w:sdtContent>
                </w:sdt>
                <w:r w:rsidR="00C73303" w:rsidRPr="00C73303">
                  <w:rPr>
                    <w:sz w:val="22"/>
                    <w:szCs w:val="22"/>
                    <w:lang w:eastAsia="en-US"/>
                  </w:rPr>
                  <w:t xml:space="preserve"> doprinosi jačanju važnosti gradskih centara za kulturu kao prostora za neformalno i </w:t>
                </w:r>
                <w:proofErr w:type="spellStart"/>
                <w:r w:rsidR="00C73303" w:rsidRPr="00C73303">
                  <w:rPr>
                    <w:sz w:val="22"/>
                    <w:szCs w:val="22"/>
                    <w:lang w:eastAsia="en-US"/>
                  </w:rPr>
                  <w:t>informalno</w:t>
                </w:r>
                <w:proofErr w:type="spellEnd"/>
                <w:r w:rsidR="00C73303" w:rsidRPr="00C73303">
                  <w:rPr>
                    <w:sz w:val="22"/>
                    <w:szCs w:val="22"/>
                    <w:lang w:eastAsia="en-US"/>
                  </w:rPr>
                  <w:t xml:space="preserve"> učenje</w:t>
                </w:r>
                <w:sdt>
                  <w:sdtPr>
                    <w:rPr>
                      <w:rFonts w:eastAsia="Calibri"/>
                      <w:sz w:val="22"/>
                      <w:szCs w:val="22"/>
                      <w:lang w:eastAsia="en-US"/>
                    </w:rPr>
                    <w:tag w:val="goog_rdk_92"/>
                    <w:id w:val="-145049742"/>
                  </w:sdtPr>
                  <w:sdtEndPr/>
                  <w:sdtContent>
                    <w:r w:rsidR="00C73303" w:rsidRPr="00C73303">
                      <w:rPr>
                        <w:sz w:val="22"/>
                        <w:szCs w:val="22"/>
                        <w:lang w:eastAsia="en-US"/>
                      </w:rPr>
                      <w:t>.</w:t>
                    </w:r>
                  </w:sdtContent>
                </w:sdt>
                <w:sdt>
                  <w:sdtPr>
                    <w:rPr>
                      <w:rFonts w:eastAsia="Calibri"/>
                      <w:sz w:val="22"/>
                      <w:szCs w:val="22"/>
                      <w:lang w:eastAsia="en-US"/>
                    </w:rPr>
                    <w:tag w:val="goog_rdk_93"/>
                    <w:id w:val="-395126798"/>
                  </w:sdtPr>
                  <w:sdtEndPr/>
                  <w:sdtContent/>
                </w:sdt>
              </w:sdtContent>
            </w:sdt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tag w:val="goog_rdk_97"/>
                <w:id w:val="-1068486695"/>
              </w:sdtPr>
              <w:sdtEndPr/>
              <w:sdtContent>
                <w:sdt>
                  <w:sdtPr>
                    <w:rPr>
                      <w:rFonts w:eastAsia="Calibri"/>
                      <w:sz w:val="22"/>
                      <w:szCs w:val="22"/>
                      <w:lang w:eastAsia="en-US"/>
                    </w:rPr>
                    <w:tag w:val="goog_rdk_96"/>
                    <w:id w:val="2097360856"/>
                  </w:sdtPr>
                  <w:sdtEndPr/>
                  <w:sdtContent/>
                </w:sdt>
              </w:sdtContent>
            </w:sdt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Navedene aktivnosti predviđene su u Programu razvoja kulture Grada Zagreba 2024. - 2030., koji je usklađen s Programom za mlade te su time stvoreni uvjeti za razvoj i realizaciju aktivnosti koje će doprinijeti provedbi mjera iz oba Programa.</w:t>
            </w:r>
          </w:p>
        </w:tc>
      </w:tr>
    </w:tbl>
    <w:p w:rsidR="00C73303" w:rsidRPr="00C73303" w:rsidRDefault="00C73303" w:rsidP="00C73303">
      <w:pPr>
        <w:spacing w:after="160" w:line="276" w:lineRule="auto"/>
        <w:rPr>
          <w:rFonts w:eastAsia="Calibri"/>
          <w:color w:val="2E75B5"/>
          <w:sz w:val="22"/>
          <w:szCs w:val="22"/>
          <w:lang w:eastAsia="en-US"/>
        </w:rPr>
      </w:pPr>
    </w:p>
    <w:tbl>
      <w:tblPr>
        <w:tblW w:w="9340" w:type="dxa"/>
        <w:tblLayout w:type="fixed"/>
        <w:tblLook w:val="0400" w:firstRow="0" w:lastRow="0" w:firstColumn="0" w:lastColumn="0" w:noHBand="0" w:noVBand="1"/>
      </w:tblPr>
      <w:tblGrid>
        <w:gridCol w:w="4952"/>
        <w:gridCol w:w="4388"/>
      </w:tblGrid>
      <w:tr w:rsidR="00C73303" w:rsidRPr="00C73303" w:rsidTr="000D33EE">
        <w:trPr>
          <w:trHeight w:val="421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Mjera 18: Osigurati sudjelovanje mladih u kulturnom životu zajednice kroz jačanje položaja i važnosti gradskih centara za kulturu</w:t>
            </w:r>
          </w:p>
        </w:tc>
      </w:tr>
      <w:tr w:rsidR="00C73303" w:rsidRPr="00C73303" w:rsidTr="000D33EE">
        <w:trPr>
          <w:trHeight w:val="628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color w:val="000000"/>
                <w:sz w:val="22"/>
                <w:szCs w:val="22"/>
                <w:lang w:eastAsia="en-US"/>
              </w:rPr>
              <w:t xml:space="preserve">SKUPINA AKTIVNOSTI IV: </w:t>
            </w:r>
            <w:r w:rsidRPr="00C73303">
              <w:rPr>
                <w:bCs/>
                <w:color w:val="000000"/>
                <w:sz w:val="22"/>
                <w:szCs w:val="22"/>
                <w:lang w:eastAsia="en-US"/>
              </w:rPr>
              <w:t>Pridonijeti povezivanju kulture i obrazovanja poticanjem suradnji i umrežavanja na lokalnoj i kvartovskoj razini</w:t>
            </w:r>
          </w:p>
        </w:tc>
      </w:tr>
      <w:tr w:rsidR="00C73303" w:rsidRPr="00C73303" w:rsidTr="000D33EE">
        <w:trPr>
          <w:trHeight w:val="217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PROVEDBENA AKTIVNOST: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ROK PROVEDBE:</w:t>
            </w:r>
          </w:p>
        </w:tc>
      </w:tr>
      <w:tr w:rsidR="00C73303" w:rsidRPr="00C73303" w:rsidTr="000D33EE">
        <w:trPr>
          <w:trHeight w:val="1249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rFonts w:eastAsia="roboto"/>
                <w:color w:val="000000"/>
                <w:sz w:val="22"/>
                <w:szCs w:val="22"/>
                <w:lang w:eastAsia="en-US"/>
              </w:rPr>
              <w:t>Aktivirati prostore unutar sustava mjesne samouprave te inicirati izradu plana njihove prilagodbe za potrebe kulturno-umjetničkih programa u kvartovima u kojima nedostaje kulturna infrastruktura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prosinac 2024.</w:t>
            </w:r>
          </w:p>
        </w:tc>
      </w:tr>
      <w:tr w:rsidR="00C73303" w:rsidRPr="00C73303" w:rsidTr="000D33EE">
        <w:trPr>
          <w:trHeight w:val="776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numPr>
                <w:ilvl w:val="1"/>
                <w:numId w:val="9"/>
              </w:numPr>
              <w:spacing w:after="160"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C73303">
              <w:rPr>
                <w:rFonts w:eastAsia="roboto"/>
                <w:color w:val="000000"/>
                <w:sz w:val="22"/>
                <w:szCs w:val="22"/>
              </w:rPr>
              <w:t>Osigurati podršku razvoju kulture mladih putem financijske potpore programima za mlade umjetnike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1A15D2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tag w:val="goog_rdk_158"/>
                <w:id w:val="1974871922"/>
              </w:sdtPr>
              <w:sdtEndPr/>
              <w:sdtContent>
                <w:r w:rsidR="00C73303" w:rsidRPr="00C73303">
                  <w:rPr>
                    <w:sz w:val="22"/>
                    <w:szCs w:val="22"/>
                    <w:lang w:eastAsia="en-US"/>
                  </w:rPr>
                  <w:t>prosinac</w:t>
                </w:r>
              </w:sdtContent>
            </w:sdt>
            <w:r w:rsidR="00C73303" w:rsidRPr="00C73303">
              <w:rPr>
                <w:sz w:val="22"/>
                <w:szCs w:val="22"/>
                <w:lang w:eastAsia="en-US"/>
              </w:rPr>
              <w:t xml:space="preserve"> 2024.</w:t>
            </w:r>
          </w:p>
        </w:tc>
      </w:tr>
      <w:tr w:rsidR="00C73303" w:rsidRPr="00C73303" w:rsidTr="000D33EE">
        <w:trPr>
          <w:trHeight w:val="185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 xml:space="preserve">NOSITELJ: 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Gradski ured za kulturu i civilno društvo</w:t>
            </w:r>
          </w:p>
        </w:tc>
      </w:tr>
      <w:tr w:rsidR="00C73303" w:rsidRPr="00C73303" w:rsidTr="000D33EE">
        <w:trPr>
          <w:trHeight w:val="377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 xml:space="preserve">SURADNICI U PROVEDBI: 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 xml:space="preserve">Gradski ured za mjesnu samoupravu, promet, civilnu zaštitu i sigurnost, 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Vijeća gradskih četvrti,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Centri za kulturu Grada Zagreba</w:t>
            </w:r>
          </w:p>
        </w:tc>
      </w:tr>
      <w:tr w:rsidR="00C73303" w:rsidRPr="00C73303" w:rsidTr="000D33EE">
        <w:trPr>
          <w:trHeight w:val="343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POTREBNA SREDSTVA: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 xml:space="preserve">Sredstva za javni poziv planirana su u proračunu Gradskog ureda za kulturu i civilno društvo </w:t>
            </w:r>
          </w:p>
        </w:tc>
      </w:tr>
      <w:tr w:rsidR="00C73303" w:rsidRPr="00C73303" w:rsidTr="000D33EE">
        <w:trPr>
          <w:trHeight w:val="144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INDIKATORI PROVEDBE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Indikatori ishoda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 xml:space="preserve">Do kraja provedbe Programa za mlade namjera je sustavno poticati suradnje, umrežavanja na lokalnoj i kvartovskoj razini, poticati programe koji povećavaju dostupnost i </w:t>
            </w:r>
            <w:proofErr w:type="spellStart"/>
            <w:r w:rsidRPr="00C73303">
              <w:rPr>
                <w:sz w:val="22"/>
                <w:szCs w:val="22"/>
                <w:lang w:eastAsia="en-US"/>
              </w:rPr>
              <w:t>uključivost</w:t>
            </w:r>
            <w:proofErr w:type="spellEnd"/>
            <w:r w:rsidRPr="00C73303">
              <w:rPr>
                <w:sz w:val="22"/>
                <w:szCs w:val="22"/>
                <w:lang w:eastAsia="en-US"/>
              </w:rPr>
              <w:t xml:space="preserve"> kulture i umjetnosti u lokalnim zajednicama, snažnije uključivanje mlade publike u kulturne programe te osuvremenjivanje kulturnog i umjetničkog obrazovanja u školi i široj zajednici, što doprinosi snažnijem i efikasnijem povezivanju kulture i obrazovanja.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Indikatori rezultata: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 xml:space="preserve">Do kraja 2024. godine, uspostavit će se kanal komunikacije s gradskim uredom nadležnim za mjesnu samoupravu i vijećima gradskih četvrti vezano za dogovor oko modaliteta snažnijeg aktiviranja prostora unutar sustava mjesne samouprave te planova i mogućnosti njihove prilagodbe za potrebe </w:t>
            </w:r>
            <w:r w:rsidRPr="00C73303">
              <w:rPr>
                <w:sz w:val="22"/>
                <w:szCs w:val="22"/>
                <w:lang w:eastAsia="en-US"/>
              </w:rPr>
              <w:lastRenderedPageBreak/>
              <w:t xml:space="preserve">kulturno-umjetničkih programa, s posebnim fokusom na mlade, u kvartovima u kojima nedostaje kulturna infrastruktura. Navedene aktivnosti u skladu su s Programom razvoja kulture GZ 2024.- 2030. </w:t>
            </w:r>
            <w:r w:rsidRPr="00C73303">
              <w:rPr>
                <w:bCs/>
                <w:sz w:val="22"/>
                <w:szCs w:val="22"/>
                <w:lang w:eastAsia="en-US"/>
              </w:rPr>
              <w:t>Mjera 2.1</w:t>
            </w:r>
            <w:r w:rsidRPr="00C73303">
              <w:rPr>
                <w:sz w:val="22"/>
                <w:szCs w:val="22"/>
                <w:lang w:eastAsia="en-US"/>
              </w:rPr>
              <w:t xml:space="preserve"> - Poticanje programa koji povećavaju dostupnost i </w:t>
            </w:r>
            <w:proofErr w:type="spellStart"/>
            <w:r w:rsidRPr="00C73303">
              <w:rPr>
                <w:sz w:val="22"/>
                <w:szCs w:val="22"/>
                <w:lang w:eastAsia="en-US"/>
              </w:rPr>
              <w:t>uključivost</w:t>
            </w:r>
            <w:proofErr w:type="spellEnd"/>
            <w:r w:rsidRPr="00C73303">
              <w:rPr>
                <w:sz w:val="22"/>
                <w:szCs w:val="22"/>
                <w:lang w:eastAsia="en-US"/>
              </w:rPr>
              <w:t xml:space="preserve"> kulture i umjetnosti u lokalnim zajednicama.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Gradski ured za kulturu i civilno društvo osmislit će i provesti javni poziv za financijsku potporu programima za mlade umjetnike, što je u skladu s Programom razvoja kulture Grada Zagreba od 2024. do 2030.</w:t>
            </w:r>
            <w:r w:rsidRPr="00C73303">
              <w:rPr>
                <w:bCs/>
                <w:sz w:val="22"/>
                <w:szCs w:val="22"/>
                <w:lang w:eastAsia="en-US"/>
              </w:rPr>
              <w:t xml:space="preserve"> Mjerom 1.1 -</w:t>
            </w:r>
            <w:r w:rsidRPr="00C73303">
              <w:rPr>
                <w:sz w:val="22"/>
                <w:szCs w:val="22"/>
                <w:lang w:eastAsia="en-US"/>
              </w:rPr>
              <w:t xml:space="preserve"> Poticanje umjetničkog i kulturnog stvaralaštva te mladih umjetnika i </w:t>
            </w:r>
            <w:r w:rsidRPr="00C73303">
              <w:rPr>
                <w:bCs/>
                <w:sz w:val="22"/>
                <w:szCs w:val="22"/>
                <w:lang w:eastAsia="en-US"/>
              </w:rPr>
              <w:t>Mjerom 2.3</w:t>
            </w:r>
            <w:r w:rsidRPr="00C73303">
              <w:rPr>
                <w:sz w:val="22"/>
                <w:szCs w:val="22"/>
                <w:lang w:eastAsia="en-US"/>
              </w:rPr>
              <w:t xml:space="preserve"> -  Snažnije uključivanje publike u kulturne programe i intenziviranje izravne komunikacije s publikom, osobito u odnosu na pojedine ciljane skupine (djeca, </w:t>
            </w:r>
            <w:r w:rsidRPr="00C73303">
              <w:rPr>
                <w:sz w:val="22"/>
                <w:szCs w:val="22"/>
                <w:u w:val="single"/>
                <w:lang w:eastAsia="en-US"/>
              </w:rPr>
              <w:t>mladi,</w:t>
            </w:r>
            <w:r w:rsidRPr="00C73303">
              <w:rPr>
                <w:sz w:val="22"/>
                <w:szCs w:val="22"/>
                <w:lang w:eastAsia="en-US"/>
              </w:rPr>
              <w:t xml:space="preserve"> starija populacija, osobe s invaliditetom i korisnici sustava socijalne skrbi).</w:t>
            </w:r>
          </w:p>
        </w:tc>
      </w:tr>
    </w:tbl>
    <w:p w:rsidR="00C73303" w:rsidRPr="00C73303" w:rsidRDefault="00C73303" w:rsidP="00C73303">
      <w:pPr>
        <w:widowControl w:val="0"/>
        <w:spacing w:line="276" w:lineRule="auto"/>
        <w:rPr>
          <w:rFonts w:eastAsia="Calibri"/>
          <w:color w:val="2E75B5"/>
          <w:sz w:val="22"/>
          <w:szCs w:val="22"/>
          <w:lang w:eastAsia="en-US"/>
        </w:rPr>
      </w:pPr>
    </w:p>
    <w:tbl>
      <w:tblPr>
        <w:tblW w:w="9340" w:type="dxa"/>
        <w:tblLayout w:type="fixed"/>
        <w:tblLook w:val="0400" w:firstRow="0" w:lastRow="0" w:firstColumn="0" w:lastColumn="0" w:noHBand="0" w:noVBand="1"/>
      </w:tblPr>
      <w:tblGrid>
        <w:gridCol w:w="5944"/>
        <w:gridCol w:w="3396"/>
      </w:tblGrid>
      <w:tr w:rsidR="00C73303" w:rsidRPr="00C73303" w:rsidTr="000D33EE">
        <w:trPr>
          <w:trHeight w:val="361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 xml:space="preserve">Mjera 19: Doprinijeti razvoju kulturno obrazovanih mladih ljudi, njihovoj senzibilizaciji za kreativnost te njihovom osposobljavanju za aktivno sudjelovanje u kulturnom razvitku </w:t>
            </w:r>
          </w:p>
        </w:tc>
      </w:tr>
      <w:tr w:rsidR="00C73303" w:rsidRPr="00C73303" w:rsidTr="000D33EE">
        <w:trPr>
          <w:trHeight w:val="628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color w:val="000000"/>
                <w:sz w:val="22"/>
                <w:szCs w:val="22"/>
                <w:lang w:eastAsia="en-US"/>
              </w:rPr>
              <w:t xml:space="preserve">SKUPINA AKTIVNOSTI I: </w:t>
            </w:r>
            <w:r w:rsidRPr="00C73303">
              <w:rPr>
                <w:bCs/>
                <w:color w:val="000000"/>
                <w:sz w:val="22"/>
                <w:szCs w:val="22"/>
                <w:lang w:eastAsia="en-US"/>
              </w:rPr>
              <w:t>Poticati stvaranje sustava mentorske podrške osoba u kulturi s mladim umjetnicima, kulturnim kreativcima i kulturnim radnicima</w:t>
            </w:r>
          </w:p>
        </w:tc>
      </w:tr>
      <w:tr w:rsidR="00C73303" w:rsidRPr="00C73303" w:rsidTr="000D33EE">
        <w:trPr>
          <w:trHeight w:val="284"/>
        </w:trPr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PROVEDBENA AKTIVNOST: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ROK PROVEDBE:</w:t>
            </w:r>
          </w:p>
        </w:tc>
      </w:tr>
      <w:tr w:rsidR="00C73303" w:rsidRPr="00C73303" w:rsidTr="000D33EE">
        <w:trPr>
          <w:trHeight w:val="1482"/>
        </w:trPr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73303">
              <w:rPr>
                <w:color w:val="000000"/>
                <w:sz w:val="22"/>
                <w:szCs w:val="22"/>
                <w:lang w:eastAsia="en-US"/>
              </w:rPr>
              <w:t xml:space="preserve">Definirati okvirni prijedlog programa </w:t>
            </w:r>
            <w:proofErr w:type="spellStart"/>
            <w:r w:rsidRPr="00C73303">
              <w:rPr>
                <w:color w:val="000000"/>
                <w:sz w:val="22"/>
                <w:szCs w:val="22"/>
                <w:lang w:eastAsia="en-US"/>
              </w:rPr>
              <w:t>mentoriranja</w:t>
            </w:r>
            <w:proofErr w:type="spellEnd"/>
            <w:r w:rsidRPr="00C73303">
              <w:rPr>
                <w:color w:val="000000"/>
                <w:sz w:val="22"/>
                <w:szCs w:val="22"/>
                <w:lang w:eastAsia="en-US"/>
              </w:rPr>
              <w:t xml:space="preserve"> i edukacije mladih umjetnika i budućih kulturnih radnika, za što se zadužuje posebna radna grupa unutar Povjerenstva za izradu Programa za mlade Grada Zagreba, uz sudjelovanje vanjskih stručnjaka, predstavnika mladih i dodatnih stručnih službi Grada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listopad 2024.</w:t>
            </w:r>
          </w:p>
        </w:tc>
      </w:tr>
      <w:tr w:rsidR="00C73303" w:rsidRPr="00C73303" w:rsidTr="000D33EE">
        <w:trPr>
          <w:trHeight w:val="378"/>
        </w:trPr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 xml:space="preserve">NOSITELJ: 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Gradski ured za kulturu i civilno društvo</w:t>
            </w:r>
          </w:p>
        </w:tc>
      </w:tr>
      <w:tr w:rsidR="00C73303" w:rsidRPr="00C73303" w:rsidTr="000D33EE">
        <w:trPr>
          <w:trHeight w:val="640"/>
        </w:trPr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 xml:space="preserve">SURADNICI U PROVEDBI: 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Povjerenstvo za izradu Programa za mlade Grada Zagreba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Gradske ustanove u kulturi,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Udruge koje djeluju na području kulture mladih i za mlade</w:t>
            </w:r>
          </w:p>
        </w:tc>
      </w:tr>
      <w:tr w:rsidR="00C73303" w:rsidRPr="00C73303" w:rsidTr="000D33EE">
        <w:trPr>
          <w:trHeight w:val="495"/>
        </w:trPr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POTREBNA SREDSTVA: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/</w:t>
            </w:r>
          </w:p>
        </w:tc>
      </w:tr>
      <w:tr w:rsidR="00C73303" w:rsidRPr="00C73303" w:rsidTr="000D33EE">
        <w:trPr>
          <w:trHeight w:val="144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303" w:rsidRPr="00C73303" w:rsidRDefault="00C73303" w:rsidP="00C733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INDIKATORI PROVEDBE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Indikatori ishoda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 xml:space="preserve">Do kraja provedbe Programa za mlade bit će izrađen koncept (ciljevi, kriteriji, rezultati) programa </w:t>
            </w:r>
            <w:proofErr w:type="spellStart"/>
            <w:r w:rsidRPr="00C73303">
              <w:rPr>
                <w:sz w:val="22"/>
                <w:szCs w:val="22"/>
                <w:lang w:eastAsia="en-US"/>
              </w:rPr>
              <w:t>mentoriranja</w:t>
            </w:r>
            <w:proofErr w:type="spellEnd"/>
            <w:r w:rsidRPr="00C73303">
              <w:rPr>
                <w:sz w:val="22"/>
                <w:szCs w:val="22"/>
                <w:lang w:eastAsia="en-US"/>
              </w:rPr>
              <w:t xml:space="preserve"> i edukacije mladih umjetnika i budućih kulturnih radnika.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sz w:val="22"/>
                <w:szCs w:val="22"/>
                <w:lang w:eastAsia="en-US"/>
              </w:rPr>
              <w:t>Indikatori rezultata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 xml:space="preserve">U 2024. godini nastavit će se rad na definiranju okvirnog prijedloga programa </w:t>
            </w:r>
            <w:proofErr w:type="spellStart"/>
            <w:r w:rsidRPr="00C73303">
              <w:rPr>
                <w:sz w:val="22"/>
                <w:szCs w:val="22"/>
                <w:lang w:eastAsia="en-US"/>
              </w:rPr>
              <w:t>mentoriranja</w:t>
            </w:r>
            <w:proofErr w:type="spellEnd"/>
            <w:r w:rsidRPr="00C73303">
              <w:rPr>
                <w:sz w:val="22"/>
                <w:szCs w:val="22"/>
                <w:lang w:eastAsia="en-US"/>
              </w:rPr>
              <w:t xml:space="preserve"> i edukacije mladih umjetnika i budućih kulturnih radnika, za što se zadužuje Povjerenstvo za izradu Programa za </w:t>
            </w:r>
            <w:r w:rsidRPr="00C73303">
              <w:rPr>
                <w:sz w:val="22"/>
                <w:szCs w:val="22"/>
                <w:lang w:eastAsia="en-US"/>
              </w:rPr>
              <w:lastRenderedPageBreak/>
              <w:t xml:space="preserve">mlade Grada Zagreba, uz sudjelovanje vanjskih stručnjaka, predstavnika mladih i dodatnih stručnih službi Grada. Metodologija razvoja koncepta programa uključuje </w:t>
            </w:r>
            <w:proofErr w:type="spellStart"/>
            <w:r w:rsidRPr="00C73303">
              <w:rPr>
                <w:sz w:val="22"/>
                <w:szCs w:val="22"/>
                <w:lang w:eastAsia="en-US"/>
              </w:rPr>
              <w:t>mapiranje</w:t>
            </w:r>
            <w:proofErr w:type="spellEnd"/>
            <w:r w:rsidRPr="00C73303">
              <w:rPr>
                <w:sz w:val="22"/>
                <w:szCs w:val="22"/>
                <w:lang w:eastAsia="en-US"/>
              </w:rPr>
              <w:t xml:space="preserve"> potreba, provedbu fokusne grupe i distribuciju online upitnika za mlade umjetnike i buduće kulturne radnike te subjekte u kulturi koji imaju interes za provedbu programa </w:t>
            </w:r>
            <w:proofErr w:type="spellStart"/>
            <w:r w:rsidRPr="00C73303">
              <w:rPr>
                <w:sz w:val="22"/>
                <w:szCs w:val="22"/>
                <w:lang w:eastAsia="en-US"/>
              </w:rPr>
              <w:t>mentoriranja</w:t>
            </w:r>
            <w:proofErr w:type="spellEnd"/>
            <w:r w:rsidRPr="00C73303">
              <w:rPr>
                <w:sz w:val="22"/>
                <w:szCs w:val="22"/>
                <w:lang w:eastAsia="en-US"/>
              </w:rPr>
              <w:t xml:space="preserve"> i edukacije mladih umjetnika i budućih kulturnih radnika. 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 xml:space="preserve">Tijekom provedbe Programa za mlade radit će se na osiguravanju uvjeta da se osmišljeni program </w:t>
            </w:r>
            <w:proofErr w:type="spellStart"/>
            <w:r w:rsidRPr="00C73303">
              <w:rPr>
                <w:sz w:val="22"/>
                <w:szCs w:val="22"/>
                <w:lang w:eastAsia="en-US"/>
              </w:rPr>
              <w:t>mentoriranja</w:t>
            </w:r>
            <w:proofErr w:type="spellEnd"/>
            <w:r w:rsidRPr="00C73303">
              <w:rPr>
                <w:sz w:val="22"/>
                <w:szCs w:val="22"/>
                <w:lang w:eastAsia="en-US"/>
              </w:rPr>
              <w:t xml:space="preserve"> i edukacije i provede, uz ključnu ulogu Gradskog ureda za kulturu i civilno društvo (moguće prijave na natječaje, operativna podrška i sl.).</w:t>
            </w:r>
          </w:p>
        </w:tc>
      </w:tr>
    </w:tbl>
    <w:p w:rsidR="00C73303" w:rsidRPr="00C73303" w:rsidRDefault="00C73303" w:rsidP="00C73303">
      <w:pPr>
        <w:pBdr>
          <w:top w:val="nil"/>
          <w:left w:val="nil"/>
          <w:bottom w:val="nil"/>
          <w:right w:val="nil"/>
          <w:between w:val="nil"/>
        </w:pBdr>
        <w:rPr>
          <w:b/>
          <w:color w:val="2E75B5"/>
          <w:sz w:val="22"/>
          <w:szCs w:val="22"/>
          <w:lang w:eastAsia="en-US"/>
        </w:rPr>
      </w:pPr>
    </w:p>
    <w:p w:rsidR="00C73303" w:rsidRPr="00C73303" w:rsidRDefault="00C73303" w:rsidP="00C73303">
      <w:pPr>
        <w:jc w:val="both"/>
        <w:rPr>
          <w:b/>
          <w:lang w:eastAsia="en-US"/>
        </w:rPr>
      </w:pPr>
    </w:p>
    <w:p w:rsidR="00C73303" w:rsidRPr="00C73303" w:rsidRDefault="00C73303" w:rsidP="00C73303">
      <w:pPr>
        <w:jc w:val="both"/>
        <w:rPr>
          <w:b/>
          <w:color w:val="000000"/>
          <w:lang w:eastAsia="en-US"/>
        </w:rPr>
      </w:pPr>
      <w:r w:rsidRPr="00C73303">
        <w:rPr>
          <w:b/>
          <w:color w:val="000000"/>
          <w:lang w:eastAsia="en-US"/>
        </w:rPr>
        <w:t>CILJ 7: UNAPRIJEDITI UVJETE ZA PROVEDBU KVALITETNOG SLOBODNOG VREMENA MLADIH</w:t>
      </w:r>
    </w:p>
    <w:p w:rsidR="00C73303" w:rsidRPr="00C73303" w:rsidRDefault="00C73303" w:rsidP="00C73303">
      <w:pPr>
        <w:spacing w:line="276" w:lineRule="auto"/>
        <w:rPr>
          <w:sz w:val="22"/>
          <w:szCs w:val="22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8"/>
        <w:gridCol w:w="3144"/>
      </w:tblGrid>
      <w:tr w:rsidR="00C73303" w:rsidRPr="00C73303" w:rsidTr="000D33EE">
        <w:trPr>
          <w:trHeight w:val="17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bookmarkStart w:id="19" w:name="_Hlk127051088"/>
            <w:r w:rsidRPr="00C73303">
              <w:rPr>
                <w:b/>
                <w:bCs/>
                <w:sz w:val="22"/>
                <w:szCs w:val="22"/>
                <w:lang w:eastAsia="en-US"/>
              </w:rPr>
              <w:t>MJERA 20: Doprinijeti stvaranju uvjeta za povezivanje mladih</w:t>
            </w:r>
          </w:p>
        </w:tc>
      </w:tr>
      <w:tr w:rsidR="00C73303" w:rsidRPr="00C73303" w:rsidTr="000D33EE">
        <w:trPr>
          <w:trHeight w:val="509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sz w:val="22"/>
                <w:szCs w:val="22"/>
                <w:lang w:eastAsia="en-US"/>
              </w:rPr>
              <w:t xml:space="preserve">SKUPINA AKTIVNOSTI II: </w:t>
            </w:r>
            <w:r w:rsidRPr="00C73303">
              <w:rPr>
                <w:rFonts w:eastAsia="Calibri"/>
                <w:color w:val="000000"/>
                <w:sz w:val="22"/>
                <w:szCs w:val="22"/>
                <w:lang w:eastAsia="en-US"/>
              </w:rPr>
              <w:t>Osigurati dostupnost organiziranih aktivnosti kulture i sporta za mlade iz marginaliziranih skupina i mlade nižeg socioekonomskog statusa</w:t>
            </w:r>
          </w:p>
        </w:tc>
      </w:tr>
      <w:tr w:rsidR="00C73303" w:rsidRPr="00C73303" w:rsidTr="000D33EE">
        <w:trPr>
          <w:trHeight w:val="259"/>
        </w:trPr>
        <w:tc>
          <w:tcPr>
            <w:tcW w:w="6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sz w:val="22"/>
                <w:szCs w:val="22"/>
                <w:lang w:eastAsia="en-US"/>
              </w:rPr>
              <w:t>PROVEDBENA AKTIVNOST: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sz w:val="22"/>
                <w:szCs w:val="22"/>
                <w:lang w:eastAsia="en-US"/>
              </w:rPr>
              <w:t>ROK PROVEDBE:</w:t>
            </w:r>
          </w:p>
        </w:tc>
      </w:tr>
      <w:tr w:rsidR="00C73303" w:rsidRPr="00C73303" w:rsidTr="000D33EE">
        <w:trPr>
          <w:trHeight w:val="866"/>
        </w:trPr>
        <w:tc>
          <w:tcPr>
            <w:tcW w:w="6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numPr>
                <w:ilvl w:val="1"/>
                <w:numId w:val="16"/>
              </w:numPr>
              <w:spacing w:after="160" w:line="276" w:lineRule="auto"/>
              <w:contextualSpacing/>
              <w:rPr>
                <w:sz w:val="22"/>
                <w:szCs w:val="22"/>
              </w:rPr>
            </w:pPr>
            <w:r w:rsidRPr="00C73303">
              <w:rPr>
                <w:sz w:val="22"/>
                <w:szCs w:val="22"/>
              </w:rPr>
              <w:t>Nastavak financiranja sportskih saveza i klubova koji svojim programima omogućuju besplatno korištenje sportskih sadržaja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 xml:space="preserve">rujan 2024. </w:t>
            </w:r>
          </w:p>
        </w:tc>
      </w:tr>
      <w:tr w:rsidR="00C73303" w:rsidRPr="00C73303" w:rsidTr="000D33EE">
        <w:trPr>
          <w:trHeight w:val="343"/>
        </w:trPr>
        <w:tc>
          <w:tcPr>
            <w:tcW w:w="6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numPr>
                <w:ilvl w:val="1"/>
                <w:numId w:val="16"/>
              </w:numPr>
              <w:spacing w:after="160" w:line="276" w:lineRule="auto"/>
              <w:contextualSpacing/>
              <w:rPr>
                <w:sz w:val="22"/>
                <w:szCs w:val="22"/>
              </w:rPr>
            </w:pPr>
            <w:r w:rsidRPr="00C73303">
              <w:rPr>
                <w:sz w:val="22"/>
                <w:szCs w:val="22"/>
              </w:rPr>
              <w:t xml:space="preserve">Odrediti sudjelovanje marginaliziranih skupina kao kriterij ocjene kvalitete/vrijednosti programa i projekata prijavljenih na Javni natječaj za financiranje programa i projekata udruga iz područja mladih i izviđača iz Proračuna Grada Zagreba za 2025. 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 xml:space="preserve">rujan 2024. </w:t>
            </w:r>
          </w:p>
        </w:tc>
      </w:tr>
      <w:tr w:rsidR="00C73303" w:rsidRPr="00C73303" w:rsidTr="000D33EE">
        <w:trPr>
          <w:trHeight w:val="271"/>
        </w:trPr>
        <w:tc>
          <w:tcPr>
            <w:tcW w:w="6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sz w:val="22"/>
                <w:szCs w:val="22"/>
                <w:lang w:eastAsia="en-US"/>
              </w:rPr>
              <w:t>NOSITELJ: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Gradski ured za obrazovanje, sport i mlade</w:t>
            </w:r>
          </w:p>
        </w:tc>
      </w:tr>
      <w:tr w:rsidR="00C73303" w:rsidRPr="00C73303" w:rsidTr="000D33EE">
        <w:trPr>
          <w:trHeight w:val="27"/>
        </w:trPr>
        <w:tc>
          <w:tcPr>
            <w:tcW w:w="6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sz w:val="22"/>
                <w:szCs w:val="22"/>
                <w:lang w:eastAsia="en-US"/>
              </w:rPr>
              <w:t>SURADNICI U PROVEDBI: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rFonts w:eastAsia="Calibri"/>
                <w:sz w:val="22"/>
                <w:szCs w:val="22"/>
                <w:lang w:eastAsia="en-US"/>
              </w:rPr>
              <w:t>Sportski savez Grada Zagreba</w:t>
            </w:r>
            <w:r w:rsidRPr="00C73303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73303" w:rsidRPr="00C73303" w:rsidTr="000D33EE">
        <w:trPr>
          <w:trHeight w:val="397"/>
        </w:trPr>
        <w:tc>
          <w:tcPr>
            <w:tcW w:w="6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sz w:val="22"/>
                <w:szCs w:val="22"/>
                <w:lang w:eastAsia="en-US"/>
              </w:rPr>
              <w:t>POTREBNA SREDSTVA: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59" w:lineRule="auto"/>
              <w:jc w:val="center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>/</w:t>
            </w:r>
          </w:p>
        </w:tc>
      </w:tr>
      <w:tr w:rsidR="00C73303" w:rsidRPr="00C73303" w:rsidTr="000D33EE">
        <w:trPr>
          <w:trHeight w:val="101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sz w:val="22"/>
                <w:szCs w:val="22"/>
                <w:lang w:eastAsia="en-US"/>
              </w:rPr>
              <w:t>INDIKATORI PROVEDBE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sz w:val="22"/>
                <w:szCs w:val="22"/>
                <w:lang w:eastAsia="en-US"/>
              </w:rPr>
              <w:t>Indikatori ishoda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 xml:space="preserve">Stvorene su osnove za kontinuirano financiranje sportskih saveza i klubova koji svojim programima  omogućuju besplatno korištenje sportskih sadržaja koji podižu kvalitetu življenja mladim osobama iz marginaliziranih skupina i </w:t>
            </w:r>
            <w:r w:rsidRPr="00C73303">
              <w:rPr>
                <w:rFonts w:eastAsia="Calibri"/>
                <w:color w:val="000000"/>
                <w:sz w:val="22"/>
                <w:szCs w:val="22"/>
                <w:lang w:eastAsia="en-US"/>
              </w:rPr>
              <w:t>mladima nižeg socioekonomskog statusa</w:t>
            </w:r>
            <w:r w:rsidRPr="00C73303">
              <w:rPr>
                <w:sz w:val="22"/>
                <w:szCs w:val="22"/>
                <w:lang w:eastAsia="en-US"/>
              </w:rPr>
              <w:t>.</w:t>
            </w:r>
          </w:p>
          <w:p w:rsidR="00C73303" w:rsidRPr="00C73303" w:rsidRDefault="00C73303" w:rsidP="00C73303">
            <w:pPr>
              <w:shd w:val="clear" w:color="auto" w:fill="FFFFFF"/>
              <w:spacing w:after="160" w:line="259" w:lineRule="auto"/>
              <w:jc w:val="both"/>
              <w:textAlignment w:val="top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 xml:space="preserve">Stvorene su osnove za financiranje organizacija civilnog društva koje svojim aktivnostima, programima i projektima potiču uključivanje mladih iz marginaliziranih skupina u život lokalne </w:t>
            </w:r>
            <w:r w:rsidRPr="00C73303">
              <w:rPr>
                <w:rFonts w:eastAsia="Calibri"/>
                <w:color w:val="000000"/>
                <w:sz w:val="22"/>
                <w:szCs w:val="22"/>
                <w:lang w:eastAsia="en-US"/>
              </w:rPr>
              <w:t>zajednice kroz kulturu i umjetnost te kroz sportske aktivnosti.</w:t>
            </w:r>
          </w:p>
          <w:p w:rsidR="00C73303" w:rsidRPr="00C73303" w:rsidRDefault="00C73303" w:rsidP="00C733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3303">
              <w:rPr>
                <w:b/>
                <w:bCs/>
                <w:sz w:val="22"/>
                <w:szCs w:val="22"/>
                <w:lang w:eastAsia="en-US"/>
              </w:rPr>
              <w:lastRenderedPageBreak/>
              <w:t>Indikatori rezultata:</w:t>
            </w:r>
          </w:p>
          <w:p w:rsidR="00C73303" w:rsidRPr="00C73303" w:rsidRDefault="00C73303" w:rsidP="00C73303">
            <w:pPr>
              <w:spacing w:line="276" w:lineRule="auto"/>
              <w:textAlignment w:val="baseline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 xml:space="preserve">Provedeni programi sportskih saveza i klubova, programi sporta u sustavu odgoja i obrazovanja, programi sportske rekreacije i programi sporta osoba s invaliditetom u kojima sudjeluju mlade osobama iz marginaliziranih skupina i </w:t>
            </w:r>
            <w:r w:rsidRPr="00C73303">
              <w:rPr>
                <w:rFonts w:eastAsia="Calibri"/>
                <w:color w:val="000000"/>
                <w:sz w:val="22"/>
                <w:szCs w:val="22"/>
                <w:lang w:eastAsia="en-US"/>
              </w:rPr>
              <w:t>mladi nižeg socioekonomskog statusa.</w:t>
            </w:r>
          </w:p>
          <w:p w:rsidR="00C73303" w:rsidRPr="00C73303" w:rsidRDefault="00C73303" w:rsidP="00C73303">
            <w:pPr>
              <w:spacing w:line="276" w:lineRule="auto"/>
              <w:textAlignment w:val="baseline"/>
              <w:rPr>
                <w:sz w:val="22"/>
                <w:szCs w:val="22"/>
                <w:lang w:eastAsia="en-US"/>
              </w:rPr>
            </w:pPr>
            <w:r w:rsidRPr="00C73303">
              <w:rPr>
                <w:sz w:val="22"/>
                <w:szCs w:val="22"/>
                <w:lang w:eastAsia="en-US"/>
              </w:rPr>
              <w:t xml:space="preserve">Provedeno nekoliko programa/projekata organizacija civilnog društva koje u provedbu programa i projekata uključuju mlade </w:t>
            </w:r>
            <w:r w:rsidRPr="00C73303">
              <w:rPr>
                <w:rFonts w:eastAsia="Calibri"/>
                <w:color w:val="000000"/>
                <w:sz w:val="22"/>
                <w:szCs w:val="22"/>
                <w:lang w:eastAsia="en-US"/>
              </w:rPr>
              <w:t>iz marginaliziranih skupina i mlade nižeg socioekonomskog statusa</w:t>
            </w:r>
            <w:r w:rsidRPr="00C73303">
              <w:rPr>
                <w:sz w:val="22"/>
                <w:szCs w:val="22"/>
                <w:lang w:eastAsia="en-US"/>
              </w:rPr>
              <w:t xml:space="preserve"> u život lokalne zajednice kroz kulturu i umjetnost te kroz sportske aktivnosti.</w:t>
            </w:r>
          </w:p>
        </w:tc>
      </w:tr>
      <w:bookmarkEnd w:id="19"/>
    </w:tbl>
    <w:p w:rsidR="00C73303" w:rsidRDefault="00C73303" w:rsidP="00C7330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73303" w:rsidRPr="00C73303" w:rsidRDefault="00C73303" w:rsidP="00C73303">
      <w:pPr>
        <w:autoSpaceDE w:val="0"/>
        <w:autoSpaceDN w:val="0"/>
        <w:adjustRightInd w:val="0"/>
        <w:jc w:val="both"/>
        <w:rPr>
          <w:rFonts w:eastAsia="Calibri"/>
          <w:color w:val="000000"/>
          <w:lang w:val="en-US" w:eastAsia="en-US"/>
        </w:rPr>
      </w:pPr>
      <w:r w:rsidRPr="00C73303">
        <w:rPr>
          <w:rFonts w:eastAsia="Calibri"/>
          <w:color w:val="000000"/>
          <w:lang w:val="en-US" w:eastAsia="en-US"/>
        </w:rPr>
        <w:t xml:space="preserve">KLASA: </w:t>
      </w:r>
      <w:r w:rsidR="00F3338F">
        <w:rPr>
          <w:rFonts w:eastAsia="Calibri"/>
          <w:color w:val="000000"/>
          <w:lang w:val="en-US" w:eastAsia="en-US"/>
        </w:rPr>
        <w:t>230-03/24-01/2</w:t>
      </w:r>
    </w:p>
    <w:p w:rsidR="00C73303" w:rsidRPr="00C73303" w:rsidRDefault="00C73303" w:rsidP="00C73303">
      <w:pPr>
        <w:autoSpaceDE w:val="0"/>
        <w:autoSpaceDN w:val="0"/>
        <w:adjustRightInd w:val="0"/>
        <w:rPr>
          <w:rFonts w:eastAsia="Calibri"/>
          <w:color w:val="000000"/>
          <w:lang w:val="en-US" w:eastAsia="en-US"/>
        </w:rPr>
      </w:pPr>
      <w:r w:rsidRPr="00C73303">
        <w:rPr>
          <w:rFonts w:eastAsia="Calibri"/>
          <w:color w:val="000000"/>
          <w:lang w:val="en-US" w:eastAsia="en-US"/>
        </w:rPr>
        <w:t xml:space="preserve">URBROJ: </w:t>
      </w:r>
      <w:r w:rsidR="00F3338F">
        <w:rPr>
          <w:rFonts w:eastAsia="Calibri"/>
          <w:color w:val="000000"/>
          <w:lang w:val="en-US" w:eastAsia="en-US"/>
        </w:rPr>
        <w:t>251-01-12-24-2</w:t>
      </w:r>
    </w:p>
    <w:p w:rsidR="00C73303" w:rsidRPr="00C73303" w:rsidRDefault="00C73303" w:rsidP="00C73303">
      <w:pPr>
        <w:autoSpaceDE w:val="0"/>
        <w:autoSpaceDN w:val="0"/>
        <w:adjustRightInd w:val="0"/>
        <w:rPr>
          <w:rFonts w:eastAsia="Calibri"/>
          <w:color w:val="000000"/>
          <w:lang w:val="en-US" w:eastAsia="en-US"/>
        </w:rPr>
      </w:pPr>
      <w:r w:rsidRPr="00C73303">
        <w:rPr>
          <w:rFonts w:eastAsia="Calibri"/>
          <w:color w:val="000000"/>
          <w:lang w:val="en-US" w:eastAsia="en-US"/>
        </w:rPr>
        <w:t xml:space="preserve">Zagreb, </w:t>
      </w:r>
      <w:r w:rsidR="00F3338F">
        <w:rPr>
          <w:rFonts w:eastAsia="Calibri"/>
          <w:color w:val="000000"/>
          <w:lang w:val="en-US" w:eastAsia="en-US"/>
        </w:rPr>
        <w:t>24. 4. 2024.</w:t>
      </w:r>
    </w:p>
    <w:p w:rsidR="00C73303" w:rsidRPr="00C73303" w:rsidRDefault="00C73303" w:rsidP="00C73303">
      <w:pPr>
        <w:ind w:left="4320" w:firstLine="720"/>
        <w:jc w:val="center"/>
        <w:textAlignment w:val="baseline"/>
        <w:rPr>
          <w:rFonts w:eastAsia="Calibri"/>
          <w:b/>
          <w:lang w:val="en-US" w:eastAsia="en-US"/>
        </w:rPr>
      </w:pPr>
    </w:p>
    <w:p w:rsidR="00C73303" w:rsidRPr="00C73303" w:rsidRDefault="00C73303" w:rsidP="00C73303">
      <w:pPr>
        <w:ind w:left="4320" w:firstLine="720"/>
        <w:jc w:val="center"/>
        <w:textAlignment w:val="baseline"/>
        <w:rPr>
          <w:rFonts w:eastAsia="Calibri"/>
          <w:b/>
          <w:lang w:val="en-US" w:eastAsia="en-US"/>
        </w:rPr>
      </w:pPr>
      <w:r w:rsidRPr="00C73303">
        <w:rPr>
          <w:rFonts w:eastAsia="Calibri"/>
          <w:b/>
          <w:lang w:val="en-US" w:eastAsia="en-US"/>
        </w:rPr>
        <w:t>GRADONAČELNIK</w:t>
      </w:r>
    </w:p>
    <w:p w:rsidR="00C73303" w:rsidRPr="00C73303" w:rsidRDefault="00C73303" w:rsidP="00C73303">
      <w:pPr>
        <w:ind w:left="4320" w:firstLine="720"/>
        <w:jc w:val="center"/>
        <w:textAlignment w:val="baseline"/>
        <w:rPr>
          <w:rFonts w:eastAsia="Calibri"/>
          <w:b/>
          <w:lang w:val="en-US" w:eastAsia="en-US"/>
        </w:rPr>
      </w:pPr>
      <w:r w:rsidRPr="00C73303">
        <w:rPr>
          <w:rFonts w:eastAsia="Calibri"/>
          <w:b/>
          <w:lang w:val="en-US" w:eastAsia="en-US"/>
        </w:rPr>
        <w:t>GRADA ZAGREBA</w:t>
      </w:r>
    </w:p>
    <w:p w:rsidR="00C73303" w:rsidRPr="00C73303" w:rsidRDefault="00C73303" w:rsidP="00C73303">
      <w:pPr>
        <w:ind w:left="4320" w:firstLine="720"/>
        <w:jc w:val="center"/>
        <w:textAlignment w:val="baseline"/>
        <w:rPr>
          <w:rFonts w:eastAsia="Calibri"/>
          <w:b/>
          <w:lang w:val="en-US" w:eastAsia="en-US"/>
        </w:rPr>
      </w:pPr>
    </w:p>
    <w:p w:rsidR="00C73303" w:rsidRPr="00C73303" w:rsidRDefault="00F3338F" w:rsidP="00015525">
      <w:pPr>
        <w:ind w:left="4320" w:firstLine="720"/>
        <w:jc w:val="center"/>
        <w:textAlignment w:val="baseline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lang w:val="en-US" w:eastAsia="en-US"/>
        </w:rPr>
        <w:t xml:space="preserve"> </w:t>
      </w:r>
      <w:r w:rsidR="00C73303" w:rsidRPr="00C73303">
        <w:rPr>
          <w:rFonts w:eastAsia="Calibri"/>
          <w:b/>
          <w:bCs/>
          <w:color w:val="000000"/>
          <w:lang w:val="en-US" w:eastAsia="en-US"/>
        </w:rPr>
        <w:t xml:space="preserve">Tomislav </w:t>
      </w:r>
      <w:proofErr w:type="spellStart"/>
      <w:r w:rsidR="00C73303" w:rsidRPr="00C73303">
        <w:rPr>
          <w:rFonts w:eastAsia="Calibri"/>
          <w:b/>
          <w:bCs/>
          <w:color w:val="000000"/>
          <w:lang w:val="en-US" w:eastAsia="en-US"/>
        </w:rPr>
        <w:t>Tomašević</w:t>
      </w:r>
      <w:proofErr w:type="spellEnd"/>
      <w:r w:rsidR="00C73303" w:rsidRPr="00C73303">
        <w:rPr>
          <w:rFonts w:eastAsia="Calibri"/>
          <w:b/>
          <w:bCs/>
          <w:color w:val="000000"/>
          <w:lang w:val="en-US" w:eastAsia="en-US"/>
        </w:rPr>
        <w:t>, mag. pol.</w:t>
      </w:r>
      <w:r>
        <w:rPr>
          <w:rFonts w:eastAsia="Calibri"/>
          <w:b/>
          <w:bCs/>
          <w:color w:val="000000"/>
          <w:lang w:val="en-US" w:eastAsia="en-US"/>
        </w:rPr>
        <w:t>, v.r.</w:t>
      </w:r>
      <w:bookmarkStart w:id="20" w:name="_GoBack"/>
      <w:bookmarkEnd w:id="20"/>
    </w:p>
    <w:p w:rsidR="00C73303" w:rsidRPr="00C73303" w:rsidRDefault="00C73303" w:rsidP="00C7330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73303" w:rsidRPr="00C73303" w:rsidRDefault="00C73303"/>
    <w:p w:rsidR="00C73303" w:rsidRDefault="00C73303">
      <w:pPr>
        <w:rPr>
          <w:i/>
        </w:rPr>
      </w:pPr>
    </w:p>
    <w:p w:rsidR="00C73303" w:rsidRDefault="00C73303">
      <w:pPr>
        <w:rPr>
          <w:i/>
        </w:rPr>
      </w:pPr>
    </w:p>
    <w:p w:rsidR="00C27D3E" w:rsidRDefault="00C27D3E">
      <w:pPr>
        <w:rPr>
          <w:i/>
        </w:rPr>
      </w:pPr>
    </w:p>
    <w:p w:rsidR="00C27D3E" w:rsidRDefault="00C27D3E">
      <w:pPr>
        <w:rPr>
          <w:i/>
        </w:rPr>
      </w:pPr>
    </w:p>
    <w:p w:rsidR="00C27D3E" w:rsidRDefault="00C27D3E">
      <w:pPr>
        <w:rPr>
          <w:i/>
        </w:rPr>
      </w:pPr>
    </w:p>
    <w:p w:rsidR="00C27D3E" w:rsidRDefault="00C27D3E">
      <w:pPr>
        <w:rPr>
          <w:i/>
        </w:rPr>
      </w:pPr>
    </w:p>
    <w:p w:rsidR="00C27D3E" w:rsidRDefault="00C27D3E">
      <w:pPr>
        <w:rPr>
          <w:i/>
        </w:rPr>
      </w:pPr>
    </w:p>
    <w:p w:rsidR="00C27D3E" w:rsidRDefault="00C27D3E">
      <w:pPr>
        <w:rPr>
          <w:i/>
        </w:rPr>
      </w:pPr>
    </w:p>
    <w:p w:rsidR="00C27D3E" w:rsidRDefault="00C27D3E">
      <w:pPr>
        <w:rPr>
          <w:i/>
        </w:rPr>
      </w:pPr>
    </w:p>
    <w:p w:rsidR="00C27D3E" w:rsidRDefault="00C27D3E">
      <w:pPr>
        <w:rPr>
          <w:i/>
        </w:rPr>
      </w:pPr>
    </w:p>
    <w:p w:rsidR="00C27D3E" w:rsidRDefault="00C27D3E">
      <w:pPr>
        <w:rPr>
          <w:i/>
        </w:rPr>
      </w:pPr>
    </w:p>
    <w:p w:rsidR="00C27D3E" w:rsidRDefault="00C27D3E">
      <w:pPr>
        <w:rPr>
          <w:i/>
        </w:rPr>
      </w:pPr>
    </w:p>
    <w:p w:rsidR="00C27D3E" w:rsidRDefault="00C27D3E">
      <w:pPr>
        <w:rPr>
          <w:i/>
        </w:rPr>
      </w:pPr>
    </w:p>
    <w:p w:rsidR="00C27D3E" w:rsidRDefault="00C27D3E">
      <w:pPr>
        <w:rPr>
          <w:i/>
        </w:rPr>
      </w:pPr>
    </w:p>
    <w:p w:rsidR="00C27D3E" w:rsidRDefault="00C27D3E">
      <w:pPr>
        <w:rPr>
          <w:i/>
        </w:rPr>
      </w:pPr>
    </w:p>
    <w:p w:rsidR="00C27D3E" w:rsidRDefault="00C27D3E">
      <w:pPr>
        <w:rPr>
          <w:i/>
        </w:rPr>
      </w:pPr>
    </w:p>
    <w:p w:rsidR="00C27D3E" w:rsidRDefault="00C27D3E">
      <w:pPr>
        <w:rPr>
          <w:i/>
        </w:rPr>
      </w:pPr>
    </w:p>
    <w:p w:rsidR="00C27D3E" w:rsidRDefault="00C27D3E">
      <w:pPr>
        <w:rPr>
          <w:i/>
        </w:rPr>
      </w:pPr>
    </w:p>
    <w:p w:rsidR="00C27D3E" w:rsidRDefault="00C27D3E">
      <w:pPr>
        <w:rPr>
          <w:i/>
        </w:rPr>
      </w:pPr>
    </w:p>
    <w:p w:rsidR="00C27D3E" w:rsidRDefault="00C27D3E">
      <w:pPr>
        <w:rPr>
          <w:i/>
        </w:rPr>
      </w:pPr>
    </w:p>
    <w:p w:rsidR="00C27D3E" w:rsidRDefault="00C27D3E">
      <w:pPr>
        <w:rPr>
          <w:i/>
        </w:rPr>
      </w:pPr>
    </w:p>
    <w:sectPr w:rsidR="00C27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5D2" w:rsidRDefault="001A15D2" w:rsidP="003254D4">
      <w:r>
        <w:separator/>
      </w:r>
    </w:p>
  </w:endnote>
  <w:endnote w:type="continuationSeparator" w:id="0">
    <w:p w:rsidR="001A15D2" w:rsidRDefault="001A15D2" w:rsidP="0032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5D2" w:rsidRDefault="001A15D2" w:rsidP="003254D4">
      <w:r>
        <w:separator/>
      </w:r>
    </w:p>
  </w:footnote>
  <w:footnote w:type="continuationSeparator" w:id="0">
    <w:p w:rsidR="001A15D2" w:rsidRDefault="001A15D2" w:rsidP="003254D4">
      <w:r>
        <w:continuationSeparator/>
      </w:r>
    </w:p>
  </w:footnote>
  <w:footnote w:id="1">
    <w:p w:rsidR="000D33EE" w:rsidRDefault="000D33EE" w:rsidP="00C733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Odluka o osnivanju i imenovanju Povjerenstva: </w:t>
      </w:r>
      <w:hyperlink r:id="rId1">
        <w:r>
          <w:rPr>
            <w:color w:val="0000FF"/>
            <w:sz w:val="20"/>
            <w:szCs w:val="20"/>
            <w:u w:val="single"/>
          </w:rPr>
          <w:t>http://web.zagreb.hr/sjednice/2021/sjednice_2021.nsf/Web_Frameset?OpenFrameSet&amp;Frame=donji&amp;Src=%2Fsjednice%2F2021%2Fsjednice_2021.nsf%2FDokument_opci_sjednica_noatt_web%3FOpenForm%26ParentUNID%3D32B1050BB6F26BADC125877C003F26B1%26AutoFramed</w:t>
        </w:r>
      </w:hyperlink>
      <w:r>
        <w:rPr>
          <w:color w:val="000000"/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D73"/>
    <w:multiLevelType w:val="multilevel"/>
    <w:tmpl w:val="092ACE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0967946"/>
    <w:multiLevelType w:val="multilevel"/>
    <w:tmpl w:val="9ECA2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auto"/>
      </w:rPr>
    </w:lvl>
  </w:abstractNum>
  <w:abstractNum w:abstractNumId="2" w15:restartNumberingAfterBreak="0">
    <w:nsid w:val="1C535539"/>
    <w:multiLevelType w:val="multilevel"/>
    <w:tmpl w:val="F5AE9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1A1040"/>
    <w:multiLevelType w:val="hybridMultilevel"/>
    <w:tmpl w:val="5AD877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97B98"/>
    <w:multiLevelType w:val="hybridMultilevel"/>
    <w:tmpl w:val="C840D440"/>
    <w:lvl w:ilvl="0" w:tplc="C66460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54E17"/>
    <w:multiLevelType w:val="multilevel"/>
    <w:tmpl w:val="41CCB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276A4A77"/>
    <w:multiLevelType w:val="hybridMultilevel"/>
    <w:tmpl w:val="18D02B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340AF"/>
    <w:multiLevelType w:val="multilevel"/>
    <w:tmpl w:val="D90C5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30415E6C"/>
    <w:multiLevelType w:val="hybridMultilevel"/>
    <w:tmpl w:val="E176F0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A17A9"/>
    <w:multiLevelType w:val="multilevel"/>
    <w:tmpl w:val="C17061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0" w15:restartNumberingAfterBreak="0">
    <w:nsid w:val="36981EF9"/>
    <w:multiLevelType w:val="multilevel"/>
    <w:tmpl w:val="F4D65B0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1" w15:restartNumberingAfterBreak="0">
    <w:nsid w:val="38A723B5"/>
    <w:multiLevelType w:val="multilevel"/>
    <w:tmpl w:val="CCD0DBF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2" w15:restartNumberingAfterBreak="0">
    <w:nsid w:val="394C5B88"/>
    <w:multiLevelType w:val="multilevel"/>
    <w:tmpl w:val="47CCF3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45867AEA"/>
    <w:multiLevelType w:val="hybridMultilevel"/>
    <w:tmpl w:val="C472F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C3EB7"/>
    <w:multiLevelType w:val="multilevel"/>
    <w:tmpl w:val="ACDAB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CF338DC"/>
    <w:multiLevelType w:val="multilevel"/>
    <w:tmpl w:val="420882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01D2039"/>
    <w:multiLevelType w:val="multilevel"/>
    <w:tmpl w:val="ED9AE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17" w15:restartNumberingAfterBreak="0">
    <w:nsid w:val="58AB6634"/>
    <w:multiLevelType w:val="hybridMultilevel"/>
    <w:tmpl w:val="5D4CB72C"/>
    <w:lvl w:ilvl="0" w:tplc="874E5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A70F6"/>
    <w:multiLevelType w:val="multilevel"/>
    <w:tmpl w:val="C0E006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9" w15:restartNumberingAfterBreak="0">
    <w:nsid w:val="746809B2"/>
    <w:multiLevelType w:val="hybridMultilevel"/>
    <w:tmpl w:val="B0006F7A"/>
    <w:lvl w:ilvl="0" w:tplc="E4ECF2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76D72"/>
    <w:multiLevelType w:val="hybridMultilevel"/>
    <w:tmpl w:val="271EEB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343A0"/>
    <w:multiLevelType w:val="hybridMultilevel"/>
    <w:tmpl w:val="46C0A5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026C4"/>
    <w:multiLevelType w:val="multilevel"/>
    <w:tmpl w:val="BEA42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B9027E9"/>
    <w:multiLevelType w:val="hybridMultilevel"/>
    <w:tmpl w:val="2CE47EE4"/>
    <w:lvl w:ilvl="0" w:tplc="A71A0B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66588"/>
    <w:multiLevelType w:val="multilevel"/>
    <w:tmpl w:val="95DE0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3"/>
  </w:num>
  <w:num w:numId="6">
    <w:abstractNumId w:val="13"/>
  </w:num>
  <w:num w:numId="7">
    <w:abstractNumId w:val="8"/>
  </w:num>
  <w:num w:numId="8">
    <w:abstractNumId w:val="20"/>
  </w:num>
  <w:num w:numId="9">
    <w:abstractNumId w:val="11"/>
  </w:num>
  <w:num w:numId="10">
    <w:abstractNumId w:val="18"/>
  </w:num>
  <w:num w:numId="11">
    <w:abstractNumId w:val="9"/>
  </w:num>
  <w:num w:numId="12">
    <w:abstractNumId w:val="0"/>
  </w:num>
  <w:num w:numId="13">
    <w:abstractNumId w:val="10"/>
  </w:num>
  <w:num w:numId="14">
    <w:abstractNumId w:val="15"/>
  </w:num>
  <w:num w:numId="15">
    <w:abstractNumId w:val="4"/>
  </w:num>
  <w:num w:numId="16">
    <w:abstractNumId w:val="5"/>
  </w:num>
  <w:num w:numId="17">
    <w:abstractNumId w:val="17"/>
  </w:num>
  <w:num w:numId="18">
    <w:abstractNumId w:val="19"/>
  </w:num>
  <w:num w:numId="19">
    <w:abstractNumId w:val="22"/>
  </w:num>
  <w:num w:numId="20">
    <w:abstractNumId w:val="1"/>
  </w:num>
  <w:num w:numId="21">
    <w:abstractNumId w:val="2"/>
  </w:num>
  <w:num w:numId="22">
    <w:abstractNumId w:val="16"/>
  </w:num>
  <w:num w:numId="23">
    <w:abstractNumId w:val="14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A2"/>
    <w:rsid w:val="00015525"/>
    <w:rsid w:val="000D33EE"/>
    <w:rsid w:val="001A15D2"/>
    <w:rsid w:val="00247D4A"/>
    <w:rsid w:val="003254D4"/>
    <w:rsid w:val="00327F78"/>
    <w:rsid w:val="00357FB0"/>
    <w:rsid w:val="003B1DFE"/>
    <w:rsid w:val="003E7BDC"/>
    <w:rsid w:val="00507BAD"/>
    <w:rsid w:val="00546055"/>
    <w:rsid w:val="005737C3"/>
    <w:rsid w:val="00734BA2"/>
    <w:rsid w:val="008D49FB"/>
    <w:rsid w:val="009426C1"/>
    <w:rsid w:val="00C27D3E"/>
    <w:rsid w:val="00C73303"/>
    <w:rsid w:val="00D52261"/>
    <w:rsid w:val="00F01AAF"/>
    <w:rsid w:val="00F3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07F7"/>
  <w15:chartTrackingRefBased/>
  <w15:docId w15:val="{45A02ABA-0837-4680-93DA-D1C25E4C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4D4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4D4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54D4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7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C3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3254D4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254D4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254D4"/>
    <w:rPr>
      <w:rFonts w:ascii="Calibri" w:eastAsia="Calibri" w:hAnsi="Calibri" w:cs="Calibri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3254D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25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54D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54D4"/>
    <w:rPr>
      <w:sz w:val="20"/>
      <w:szCs w:val="20"/>
    </w:rPr>
  </w:style>
  <w:style w:type="paragraph" w:customStyle="1" w:styleId="Default">
    <w:name w:val="Default"/>
    <w:rsid w:val="003254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254D4"/>
    <w:pPr>
      <w:spacing w:before="100" w:beforeAutospacing="1" w:after="100" w:afterAutospacing="1"/>
    </w:pPr>
    <w:rPr>
      <w:lang w:eastAsia="en-US"/>
    </w:rPr>
  </w:style>
  <w:style w:type="character" w:customStyle="1" w:styleId="apple-tab-span">
    <w:name w:val="apple-tab-span"/>
    <w:basedOn w:val="DefaultParagraphFont"/>
    <w:rsid w:val="003254D4"/>
  </w:style>
  <w:style w:type="paragraph" w:styleId="Revision">
    <w:name w:val="Revision"/>
    <w:hidden/>
    <w:uiPriority w:val="99"/>
    <w:semiHidden/>
    <w:rsid w:val="003254D4"/>
    <w:pPr>
      <w:spacing w:after="0" w:line="240" w:lineRule="auto"/>
    </w:pPr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4D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54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54D4"/>
  </w:style>
  <w:style w:type="paragraph" w:styleId="Footer">
    <w:name w:val="footer"/>
    <w:basedOn w:val="Normal"/>
    <w:link w:val="FooterChar"/>
    <w:uiPriority w:val="99"/>
    <w:unhideWhenUsed/>
    <w:rsid w:val="003254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54D4"/>
  </w:style>
  <w:style w:type="character" w:customStyle="1" w:styleId="cf01">
    <w:name w:val="cf01"/>
    <w:basedOn w:val="DefaultParagraphFont"/>
    <w:rsid w:val="003254D4"/>
    <w:rPr>
      <w:rFonts w:ascii="Segoe UI" w:hAnsi="Segoe UI" w:cs="Segoe UI" w:hint="default"/>
      <w:sz w:val="18"/>
      <w:szCs w:val="18"/>
    </w:rPr>
  </w:style>
  <w:style w:type="table" w:customStyle="1" w:styleId="TableGrid8">
    <w:name w:val="Table Grid8"/>
    <w:basedOn w:val="TableNormal"/>
    <w:next w:val="TableGrid"/>
    <w:uiPriority w:val="59"/>
    <w:rsid w:val="0032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254D4"/>
    <w:pPr>
      <w:spacing w:after="0" w:line="240" w:lineRule="auto"/>
    </w:pPr>
    <w:rPr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54D4"/>
    <w:rPr>
      <w:color w:val="0563C1" w:themeColor="hyperlink"/>
      <w:u w:val="single"/>
    </w:rPr>
  </w:style>
  <w:style w:type="numbering" w:customStyle="1" w:styleId="Bezpopisa1">
    <w:name w:val="Bez popisa1"/>
    <w:next w:val="NoList"/>
    <w:uiPriority w:val="99"/>
    <w:semiHidden/>
    <w:unhideWhenUsed/>
    <w:rsid w:val="00C73303"/>
  </w:style>
  <w:style w:type="table" w:customStyle="1" w:styleId="TableGrid81">
    <w:name w:val="Table Grid81"/>
    <w:basedOn w:val="TableNormal"/>
    <w:next w:val="TableGrid"/>
    <w:uiPriority w:val="59"/>
    <w:rsid w:val="00C73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39"/>
    <w:rsid w:val="00C73303"/>
    <w:pPr>
      <w:spacing w:after="0" w:line="240" w:lineRule="auto"/>
    </w:pPr>
    <w:rPr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9426C1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is1.globaldizajn.hr/savjetmladih.zagreb.hr/naslovna/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eb.zagreb.hr/sjednice/2021/sjednice_2021.nsf/Web_Frameset?OpenFrameSet&amp;Frame=donji&amp;Src=%2Fsjednice%2F2021%2Fsjednice_2021.nsf%2FDokument_opci_sjednica_noatt_web%3FOpenForm%26ParentUNID%3D32B1050BB6F26BADC125877C003F26B1%26AutoFrame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10923</Words>
  <Characters>62266</Characters>
  <Application>Microsoft Office Word</Application>
  <DocSecurity>0</DocSecurity>
  <Lines>518</Lines>
  <Paragraphs>146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Latinčić</dc:creator>
  <cp:keywords/>
  <dc:description/>
  <cp:lastModifiedBy>Martina Vitulić-Cifrek</cp:lastModifiedBy>
  <cp:revision>2</cp:revision>
  <cp:lastPrinted>2024-04-24T11:30:00Z</cp:lastPrinted>
  <dcterms:created xsi:type="dcterms:W3CDTF">2024-04-24T11:30:00Z</dcterms:created>
  <dcterms:modified xsi:type="dcterms:W3CDTF">2024-04-24T11:30:00Z</dcterms:modified>
</cp:coreProperties>
</file>